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9701" w14:textId="4F9DCFCA" w:rsidR="00C47F24" w:rsidRPr="00ED7562" w:rsidRDefault="00E440A2" w:rsidP="00375D9B">
      <w:pPr>
        <w:contextualSpacing/>
        <w:rPr>
          <w:b/>
          <w:sz w:val="28"/>
          <w:szCs w:val="28"/>
        </w:rPr>
      </w:pPr>
      <w:r w:rsidRPr="00BF4F98">
        <w:rPr>
          <w:rFonts w:ascii="Tahoma" w:hAnsi="Tahoma" w:cs="Tahoma"/>
          <w:b/>
          <w:noProof/>
          <w:sz w:val="28"/>
          <w:szCs w:val="28"/>
        </w:rPr>
        <mc:AlternateContent>
          <mc:Choice Requires="wps">
            <w:drawing>
              <wp:anchor distT="0" distB="0" distL="114300" distR="114300" simplePos="0" relativeHeight="251653120" behindDoc="0" locked="0" layoutInCell="1" allowOverlap="1" wp14:anchorId="37E7B93D" wp14:editId="54DDB458">
                <wp:simplePos x="0" y="0"/>
                <wp:positionH relativeFrom="column">
                  <wp:posOffset>5801360</wp:posOffset>
                </wp:positionH>
                <wp:positionV relativeFrom="paragraph">
                  <wp:posOffset>1591945</wp:posOffset>
                </wp:positionV>
                <wp:extent cx="1118870" cy="8562975"/>
                <wp:effectExtent l="0" t="0" r="2413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8562975"/>
                        </a:xfrm>
                        <a:prstGeom prst="rect">
                          <a:avLst/>
                        </a:prstGeom>
                        <a:solidFill>
                          <a:srgbClr val="FFFFFF"/>
                        </a:solidFill>
                        <a:ln w="9525">
                          <a:solidFill>
                            <a:srgbClr val="FF0000"/>
                          </a:solidFill>
                          <a:miter lim="800000"/>
                          <a:headEnd/>
                          <a:tailEnd/>
                        </a:ln>
                      </wps:spPr>
                      <wps:txb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54DCB167" w14:textId="487EB0B1" w:rsidR="00144F42" w:rsidRDefault="00144F42" w:rsidP="00651270">
                            <w:pPr>
                              <w:jc w:val="center"/>
                              <w:rPr>
                                <w:rFonts w:ascii="Tahoma" w:hAnsi="Tahoma" w:cs="Tahoma"/>
                                <w:b/>
                                <w:color w:val="FF0000"/>
                                <w:sz w:val="20"/>
                                <w:szCs w:val="20"/>
                              </w:rPr>
                            </w:pPr>
                          </w:p>
                          <w:p w14:paraId="5D4DAE18" w14:textId="03BD54AB" w:rsidR="00163EC2" w:rsidRDefault="00163EC2" w:rsidP="00E37F5E">
                            <w:pPr>
                              <w:rPr>
                                <w:rFonts w:ascii="Tahoma" w:hAnsi="Tahoma" w:cs="Tahoma"/>
                                <w:b/>
                                <w:color w:val="FF0000"/>
                                <w:sz w:val="20"/>
                                <w:szCs w:val="20"/>
                              </w:rPr>
                            </w:pPr>
                          </w:p>
                          <w:p w14:paraId="6834BBFA" w14:textId="5DBCCA80" w:rsidR="00E77E6B" w:rsidRDefault="00E77E6B" w:rsidP="00E37F5E">
                            <w:pPr>
                              <w:rPr>
                                <w:rFonts w:ascii="Tahoma" w:hAnsi="Tahoma" w:cs="Tahoma"/>
                                <w:b/>
                                <w:color w:val="FF0000"/>
                                <w:sz w:val="20"/>
                                <w:szCs w:val="20"/>
                              </w:rPr>
                            </w:pPr>
                          </w:p>
                          <w:p w14:paraId="2EB180BE" w14:textId="6AA4D69B" w:rsidR="00651270" w:rsidRDefault="00651270" w:rsidP="00E37F5E">
                            <w:pPr>
                              <w:rPr>
                                <w:rFonts w:ascii="Tahoma" w:hAnsi="Tahoma" w:cs="Tahoma"/>
                                <w:b/>
                                <w:color w:val="FF0000"/>
                                <w:sz w:val="20"/>
                                <w:szCs w:val="20"/>
                              </w:rPr>
                            </w:pPr>
                          </w:p>
                          <w:p w14:paraId="50C9F37D" w14:textId="10AD6B35" w:rsidR="00651270" w:rsidRDefault="00651270" w:rsidP="00E37F5E">
                            <w:pPr>
                              <w:rPr>
                                <w:rFonts w:ascii="Tahoma" w:hAnsi="Tahoma" w:cs="Tahoma"/>
                                <w:b/>
                                <w:color w:val="FF0000"/>
                                <w:sz w:val="20"/>
                                <w:szCs w:val="20"/>
                              </w:rPr>
                            </w:pPr>
                          </w:p>
                          <w:p w14:paraId="67F67CFC" w14:textId="7625BA3E" w:rsidR="00651270" w:rsidRDefault="00651270" w:rsidP="00E37F5E">
                            <w:pPr>
                              <w:rPr>
                                <w:rFonts w:ascii="Tahoma" w:hAnsi="Tahoma" w:cs="Tahoma"/>
                                <w:b/>
                                <w:color w:val="FF0000"/>
                                <w:sz w:val="20"/>
                                <w:szCs w:val="20"/>
                              </w:rPr>
                            </w:pPr>
                          </w:p>
                          <w:p w14:paraId="3C8BBC7C" w14:textId="77777777" w:rsidR="00E77E6B" w:rsidRDefault="00E77E6B"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6D76B7" w:rsidP="001D22EC">
                            <w:pPr>
                              <w:jc w:val="center"/>
                              <w:rPr>
                                <w:rFonts w:ascii="Tahoma" w:hAnsi="Tahoma" w:cs="Tahoma"/>
                                <w:b/>
                                <w:color w:val="FF0000"/>
                                <w:sz w:val="20"/>
                                <w:szCs w:val="20"/>
                              </w:rPr>
                            </w:pPr>
                            <w:hyperlink r:id="rId6"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40DB87E8" w14:textId="7BAF82E1" w:rsidR="00151DE9" w:rsidRDefault="00151DE9" w:rsidP="00967929">
                            <w:pPr>
                              <w:rPr>
                                <w:rFonts w:ascii="Tahoma" w:hAnsi="Tahoma" w:cs="Tahoma"/>
                                <w:b/>
                                <w:color w:val="FF0000"/>
                                <w:sz w:val="19"/>
                                <w:szCs w:val="19"/>
                              </w:rPr>
                            </w:pPr>
                          </w:p>
                          <w:p w14:paraId="173CD95E" w14:textId="146BA6B8" w:rsidR="001D22EC" w:rsidRDefault="001D22EC" w:rsidP="00967929">
                            <w:pPr>
                              <w:rPr>
                                <w:rFonts w:ascii="Tahoma" w:hAnsi="Tahoma" w:cs="Tahoma"/>
                                <w:b/>
                                <w:color w:val="FF0000"/>
                                <w:sz w:val="19"/>
                                <w:szCs w:val="19"/>
                              </w:rPr>
                            </w:pPr>
                          </w:p>
                          <w:p w14:paraId="3A7311DF" w14:textId="3BF77567" w:rsidR="006B2436" w:rsidRDefault="006B2436" w:rsidP="00967929">
                            <w:pPr>
                              <w:rPr>
                                <w:rFonts w:ascii="Tahoma" w:hAnsi="Tahoma" w:cs="Tahoma"/>
                                <w:b/>
                                <w:color w:val="FF0000"/>
                                <w:sz w:val="19"/>
                                <w:szCs w:val="19"/>
                              </w:rPr>
                            </w:pPr>
                          </w:p>
                          <w:p w14:paraId="1F5FBAE6" w14:textId="3691D229" w:rsidR="00CB42A7" w:rsidRDefault="00CB42A7" w:rsidP="00967929">
                            <w:pPr>
                              <w:rPr>
                                <w:rFonts w:ascii="Tahoma" w:hAnsi="Tahoma" w:cs="Tahoma"/>
                                <w:b/>
                                <w:color w:val="FF0000"/>
                                <w:sz w:val="19"/>
                                <w:szCs w:val="19"/>
                              </w:rPr>
                            </w:pPr>
                          </w:p>
                          <w:p w14:paraId="1338491C" w14:textId="71598552" w:rsidR="00CB42A7" w:rsidRDefault="00CB42A7" w:rsidP="00967929">
                            <w:pPr>
                              <w:rPr>
                                <w:rFonts w:ascii="Tahoma" w:hAnsi="Tahoma" w:cs="Tahoma"/>
                                <w:b/>
                                <w:color w:val="FF0000"/>
                                <w:sz w:val="19"/>
                                <w:szCs w:val="19"/>
                              </w:rPr>
                            </w:pPr>
                          </w:p>
                          <w:p w14:paraId="125C85F1" w14:textId="77777777" w:rsidR="00CB42A7" w:rsidRDefault="00CB42A7" w:rsidP="00967929">
                            <w:pPr>
                              <w:rPr>
                                <w:rFonts w:ascii="Tahoma" w:hAnsi="Tahoma" w:cs="Tahoma"/>
                                <w:b/>
                                <w:color w:val="FF0000"/>
                                <w:sz w:val="19"/>
                                <w:szCs w:val="19"/>
                              </w:rPr>
                            </w:pPr>
                          </w:p>
                          <w:p w14:paraId="1811451C" w14:textId="77777777" w:rsidR="00106DE4" w:rsidRPr="006B660E" w:rsidRDefault="00106DE4" w:rsidP="00106DE4">
                            <w:pPr>
                              <w:pStyle w:val="Ingenafstand"/>
                              <w:jc w:val="center"/>
                              <w:rPr>
                                <w:rFonts w:ascii="Tahoma" w:hAnsi="Tahoma" w:cs="Tahoma"/>
                                <w:b/>
                                <w:color w:val="FF0000"/>
                                <w:sz w:val="19"/>
                                <w:szCs w:val="19"/>
                              </w:rPr>
                            </w:pPr>
                            <w:r w:rsidRPr="006B660E">
                              <w:rPr>
                                <w:rFonts w:ascii="Tahoma" w:hAnsi="Tahoma" w:cs="Tahoma"/>
                                <w:b/>
                                <w:color w:val="FF0000"/>
                                <w:sz w:val="19"/>
                                <w:szCs w:val="19"/>
                              </w:rPr>
                              <w:t>Åbningstider</w:t>
                            </w:r>
                          </w:p>
                          <w:p w14:paraId="69950DCC" w14:textId="77777777" w:rsidR="00106DE4" w:rsidRPr="00DB617E" w:rsidRDefault="00106DE4" w:rsidP="00106DE4">
                            <w:pPr>
                              <w:pStyle w:val="Ingenafstand"/>
                              <w:jc w:val="center"/>
                              <w:rPr>
                                <w:rFonts w:ascii="Tahoma" w:hAnsi="Tahoma" w:cs="Tahoma"/>
                                <w:b/>
                                <w:color w:val="FF0000"/>
                                <w:sz w:val="19"/>
                                <w:szCs w:val="19"/>
                              </w:rPr>
                            </w:pPr>
                            <w:r w:rsidRPr="00DB617E">
                              <w:rPr>
                                <w:rFonts w:ascii="Tahoma" w:hAnsi="Tahoma" w:cs="Tahoma"/>
                                <w:b/>
                                <w:color w:val="FF0000"/>
                                <w:sz w:val="19"/>
                                <w:szCs w:val="19"/>
                              </w:rPr>
                              <w:t>Kredskontoret</w:t>
                            </w:r>
                            <w:r>
                              <w:rPr>
                                <w:rFonts w:ascii="Tahoma" w:hAnsi="Tahoma" w:cs="Tahoma"/>
                                <w:b/>
                                <w:color w:val="FF0000"/>
                                <w:sz w:val="19"/>
                                <w:szCs w:val="19"/>
                              </w:rPr>
                              <w:t>:</w:t>
                            </w:r>
                          </w:p>
                          <w:p w14:paraId="163F4805" w14:textId="77777777" w:rsidR="00106DE4" w:rsidRPr="00DB617E" w:rsidRDefault="00106DE4" w:rsidP="00106DE4">
                            <w:pPr>
                              <w:pStyle w:val="Ingenafstand"/>
                              <w:jc w:val="center"/>
                              <w:rPr>
                                <w:rFonts w:ascii="Tahoma" w:hAnsi="Tahoma" w:cs="Tahoma"/>
                                <w:color w:val="FF0000"/>
                                <w:sz w:val="19"/>
                                <w:szCs w:val="19"/>
                              </w:rPr>
                            </w:pPr>
                            <w:r w:rsidRPr="00DB617E">
                              <w:rPr>
                                <w:rFonts w:ascii="Tahoma" w:hAnsi="Tahoma" w:cs="Tahoma"/>
                                <w:color w:val="FF0000"/>
                                <w:sz w:val="19"/>
                                <w:szCs w:val="19"/>
                              </w:rPr>
                              <w:t>Mandag</w:t>
                            </w:r>
                            <w:r>
                              <w:rPr>
                                <w:rFonts w:ascii="Tahoma" w:hAnsi="Tahoma" w:cs="Tahoma"/>
                                <w:color w:val="FF0000"/>
                                <w:sz w:val="19"/>
                                <w:szCs w:val="19"/>
                              </w:rPr>
                              <w:t xml:space="preserve"> 10-15</w:t>
                            </w:r>
                          </w:p>
                          <w:p w14:paraId="14BA936D" w14:textId="77777777" w:rsidR="00106DE4" w:rsidRPr="00DB617E" w:rsidRDefault="00106DE4" w:rsidP="00106DE4">
                            <w:pPr>
                              <w:pStyle w:val="Ingenafstand"/>
                              <w:jc w:val="center"/>
                              <w:rPr>
                                <w:rFonts w:ascii="Tahoma" w:hAnsi="Tahoma" w:cs="Tahoma"/>
                                <w:color w:val="FF0000"/>
                                <w:sz w:val="19"/>
                                <w:szCs w:val="19"/>
                              </w:rPr>
                            </w:pPr>
                            <w:r w:rsidRPr="00DB617E">
                              <w:rPr>
                                <w:rFonts w:ascii="Tahoma" w:hAnsi="Tahoma" w:cs="Tahoma"/>
                                <w:color w:val="FF0000"/>
                                <w:sz w:val="19"/>
                                <w:szCs w:val="19"/>
                              </w:rPr>
                              <w:t>Tirsdag</w:t>
                            </w:r>
                            <w:r>
                              <w:rPr>
                                <w:rFonts w:ascii="Tahoma" w:hAnsi="Tahoma" w:cs="Tahoma"/>
                                <w:color w:val="FF0000"/>
                                <w:sz w:val="19"/>
                                <w:szCs w:val="19"/>
                              </w:rPr>
                              <w:t xml:space="preserve"> 10-15</w:t>
                            </w:r>
                          </w:p>
                          <w:p w14:paraId="54B68B7F" w14:textId="77777777" w:rsidR="00106DE4" w:rsidRPr="00DB617E" w:rsidRDefault="00106DE4" w:rsidP="00106DE4">
                            <w:pPr>
                              <w:pStyle w:val="Ingenafstand"/>
                              <w:jc w:val="center"/>
                              <w:rPr>
                                <w:rFonts w:ascii="Tahoma" w:hAnsi="Tahoma" w:cs="Tahoma"/>
                                <w:color w:val="FF0000"/>
                                <w:sz w:val="19"/>
                                <w:szCs w:val="19"/>
                              </w:rPr>
                            </w:pPr>
                            <w:r w:rsidRPr="00DB617E">
                              <w:rPr>
                                <w:rFonts w:ascii="Tahoma" w:hAnsi="Tahoma" w:cs="Tahoma"/>
                                <w:color w:val="FF0000"/>
                                <w:sz w:val="19"/>
                                <w:szCs w:val="19"/>
                              </w:rPr>
                              <w:t>Onsdag</w:t>
                            </w:r>
                            <w:r>
                              <w:rPr>
                                <w:rFonts w:ascii="Tahoma" w:hAnsi="Tahoma" w:cs="Tahoma"/>
                                <w:color w:val="FF0000"/>
                                <w:sz w:val="19"/>
                                <w:szCs w:val="19"/>
                              </w:rPr>
                              <w:t xml:space="preserve"> 10-15</w:t>
                            </w:r>
                          </w:p>
                          <w:p w14:paraId="7A126B3D" w14:textId="77777777" w:rsidR="00106DE4" w:rsidRPr="00DB617E" w:rsidRDefault="00106DE4" w:rsidP="00106DE4">
                            <w:pPr>
                              <w:pStyle w:val="Ingenafstand"/>
                              <w:jc w:val="center"/>
                              <w:rPr>
                                <w:rFonts w:ascii="Tahoma" w:hAnsi="Tahoma" w:cs="Tahoma"/>
                                <w:color w:val="FF0000"/>
                                <w:sz w:val="19"/>
                                <w:szCs w:val="19"/>
                              </w:rPr>
                            </w:pPr>
                            <w:r w:rsidRPr="00DB617E">
                              <w:rPr>
                                <w:rFonts w:ascii="Tahoma" w:hAnsi="Tahoma" w:cs="Tahoma"/>
                                <w:color w:val="FF0000"/>
                                <w:sz w:val="19"/>
                                <w:szCs w:val="19"/>
                              </w:rPr>
                              <w:t>Torsdag</w:t>
                            </w:r>
                            <w:r>
                              <w:rPr>
                                <w:rFonts w:ascii="Tahoma" w:hAnsi="Tahoma" w:cs="Tahoma"/>
                                <w:color w:val="FF0000"/>
                                <w:sz w:val="19"/>
                                <w:szCs w:val="19"/>
                              </w:rPr>
                              <w:t>10-15</w:t>
                            </w:r>
                          </w:p>
                          <w:p w14:paraId="2FA8F6C7" w14:textId="77777777" w:rsidR="00106DE4" w:rsidRDefault="00106DE4" w:rsidP="00106DE4">
                            <w:pPr>
                              <w:jc w:val="center"/>
                              <w:rPr>
                                <w:rFonts w:ascii="Tahoma" w:hAnsi="Tahoma" w:cs="Tahoma"/>
                                <w:color w:val="FF0000"/>
                                <w:sz w:val="19"/>
                                <w:szCs w:val="19"/>
                              </w:rPr>
                            </w:pPr>
                            <w:r w:rsidRPr="00DB617E">
                              <w:rPr>
                                <w:rFonts w:ascii="Tahoma" w:hAnsi="Tahoma" w:cs="Tahoma"/>
                                <w:color w:val="FF0000"/>
                                <w:sz w:val="19"/>
                                <w:szCs w:val="19"/>
                              </w:rPr>
                              <w:t>Fredag</w:t>
                            </w:r>
                            <w:r>
                              <w:rPr>
                                <w:rFonts w:ascii="Tahoma" w:hAnsi="Tahoma" w:cs="Tahoma"/>
                                <w:color w:val="FF0000"/>
                                <w:sz w:val="19"/>
                                <w:szCs w:val="19"/>
                              </w:rPr>
                              <w:t xml:space="preserve"> 9-13</w:t>
                            </w:r>
                          </w:p>
                          <w:p w14:paraId="72462A9F" w14:textId="08DE16A4" w:rsidR="001D22EC" w:rsidRDefault="001D22EC" w:rsidP="00967929">
                            <w:pPr>
                              <w:rPr>
                                <w:rFonts w:ascii="Tahoma" w:hAnsi="Tahoma" w:cs="Tahoma"/>
                                <w:b/>
                                <w:color w:val="FF0000"/>
                                <w:sz w:val="19"/>
                                <w:szCs w:val="19"/>
                              </w:rPr>
                            </w:pPr>
                          </w:p>
                          <w:p w14:paraId="4B17553D" w14:textId="77777777" w:rsidR="001D22EC" w:rsidRDefault="001D22EC" w:rsidP="00967929">
                            <w:pPr>
                              <w:rPr>
                                <w:rFonts w:ascii="Tahoma" w:hAnsi="Tahoma" w:cs="Tahoma"/>
                                <w:b/>
                                <w:color w:val="FF0000"/>
                                <w:sz w:val="19"/>
                                <w:szCs w:val="19"/>
                              </w:rPr>
                            </w:pPr>
                          </w:p>
                          <w:p w14:paraId="66BCC76E" w14:textId="77777777" w:rsidR="00202A29" w:rsidRDefault="00202A29" w:rsidP="008552F9">
                            <w:pPr>
                              <w:rPr>
                                <w:rFonts w:ascii="Tahoma" w:hAnsi="Tahoma" w:cs="Tahoma"/>
                                <w:b/>
                                <w:color w:val="FF0000"/>
                                <w:sz w:val="19"/>
                                <w:szCs w:val="19"/>
                              </w:rPr>
                            </w:pPr>
                          </w:p>
                          <w:p w14:paraId="56743204" w14:textId="77777777" w:rsidR="00202A29" w:rsidRDefault="00202A29" w:rsidP="00967929">
                            <w:pPr>
                              <w:rPr>
                                <w:rFonts w:ascii="Tahoma" w:hAnsi="Tahoma" w:cs="Tahoma"/>
                                <w:b/>
                                <w:color w:val="FF0000"/>
                                <w:sz w:val="19"/>
                                <w:szCs w:val="19"/>
                              </w:rPr>
                            </w:pPr>
                          </w:p>
                          <w:p w14:paraId="42AFAB61" w14:textId="108D995A" w:rsidR="00163EC2" w:rsidRDefault="00163EC2" w:rsidP="00E96AE8">
                            <w:pPr>
                              <w:jc w:val="center"/>
                              <w:rPr>
                                <w:rFonts w:ascii="Tahoma" w:hAnsi="Tahoma" w:cs="Tahoma"/>
                                <w:b/>
                                <w:color w:val="FF0000"/>
                                <w:sz w:val="19"/>
                                <w:szCs w:val="19"/>
                              </w:rPr>
                            </w:pPr>
                          </w:p>
                          <w:p w14:paraId="11E3BCD1" w14:textId="77777777" w:rsidR="004941AB" w:rsidRDefault="004941AB" w:rsidP="00B920B5">
                            <w:pPr>
                              <w:rPr>
                                <w:rFonts w:ascii="Tahoma" w:hAnsi="Tahoma" w:cs="Tahoma"/>
                                <w:b/>
                                <w:color w:val="FF0000"/>
                                <w:sz w:val="20"/>
                                <w:szCs w:val="20"/>
                              </w:rPr>
                            </w:pPr>
                          </w:p>
                          <w:p w14:paraId="251274AE" w14:textId="1CA14B89" w:rsidR="007D759D" w:rsidRDefault="007D759D" w:rsidP="00E96AE8">
                            <w:pPr>
                              <w:jc w:val="center"/>
                              <w:rPr>
                                <w:rFonts w:ascii="Tahoma" w:hAnsi="Tahoma" w:cs="Tahoma"/>
                                <w:b/>
                                <w:color w:val="FF0000"/>
                                <w:sz w:val="19"/>
                                <w:szCs w:val="19"/>
                              </w:rPr>
                            </w:pPr>
                          </w:p>
                          <w:p w14:paraId="72DB87CE" w14:textId="6AF5DD26" w:rsidR="00D2577B" w:rsidRDefault="00D2577B" w:rsidP="00E96AE8">
                            <w:pPr>
                              <w:jc w:val="center"/>
                              <w:rPr>
                                <w:rFonts w:ascii="Tahoma" w:hAnsi="Tahoma" w:cs="Tahoma"/>
                                <w:b/>
                                <w:color w:val="FF0000"/>
                                <w:sz w:val="19"/>
                                <w:szCs w:val="19"/>
                              </w:rPr>
                            </w:pPr>
                          </w:p>
                          <w:p w14:paraId="7531E99F" w14:textId="77777777" w:rsidR="00D2577B" w:rsidRDefault="00D2577B" w:rsidP="00E96AE8">
                            <w:pPr>
                              <w:jc w:val="center"/>
                              <w:rPr>
                                <w:rFonts w:ascii="Tahoma" w:hAnsi="Tahoma" w:cs="Tahoma"/>
                                <w:b/>
                                <w:color w:val="FF0000"/>
                                <w:sz w:val="19"/>
                                <w:szCs w:val="19"/>
                              </w:rPr>
                            </w:pPr>
                          </w:p>
                          <w:p w14:paraId="0AF64B1B" w14:textId="77777777" w:rsidR="00CF3A50" w:rsidRDefault="00CF3A50" w:rsidP="00E96AE8">
                            <w:pPr>
                              <w:jc w:val="center"/>
                              <w:rPr>
                                <w:rFonts w:ascii="Tahoma" w:hAnsi="Tahoma" w:cs="Tahoma"/>
                                <w:b/>
                                <w:color w:val="FF0000"/>
                                <w:sz w:val="19"/>
                                <w:szCs w:val="19"/>
                              </w:rPr>
                            </w:pPr>
                          </w:p>
                          <w:p w14:paraId="25ABFD03" w14:textId="77777777" w:rsidR="00E96AE8" w:rsidRDefault="00E96AE8" w:rsidP="00E96AE8">
                            <w:pPr>
                              <w:jc w:val="center"/>
                              <w:rPr>
                                <w:rFonts w:ascii="Tahoma" w:hAnsi="Tahoma" w:cs="Tahoma"/>
                                <w:b/>
                                <w:color w:val="FF0000"/>
                                <w:sz w:val="19"/>
                                <w:szCs w:val="19"/>
                              </w:rPr>
                            </w:pPr>
                          </w:p>
                          <w:p w14:paraId="52162A64" w14:textId="77777777" w:rsidR="00E96AE8" w:rsidRDefault="00E96AE8" w:rsidP="00E96AE8">
                            <w:pPr>
                              <w:jc w:val="center"/>
                              <w:rPr>
                                <w:rFonts w:ascii="Tahoma" w:hAnsi="Tahoma" w:cs="Tahoma"/>
                                <w:b/>
                                <w:color w:val="FF0000"/>
                                <w:sz w:val="19"/>
                                <w:szCs w:val="19"/>
                              </w:rPr>
                            </w:pPr>
                          </w:p>
                          <w:p w14:paraId="3765110D" w14:textId="77777777" w:rsidR="00E96AE8" w:rsidRDefault="00E96AE8" w:rsidP="00E96AE8">
                            <w:pPr>
                              <w:jc w:val="center"/>
                              <w:rPr>
                                <w:rFonts w:ascii="Tahoma" w:hAnsi="Tahoma" w:cs="Tahoma"/>
                                <w:b/>
                                <w:color w:val="FF0000"/>
                                <w:sz w:val="19"/>
                                <w:szCs w:val="19"/>
                              </w:rPr>
                            </w:pPr>
                          </w:p>
                          <w:p w14:paraId="3B4BE794" w14:textId="77777777" w:rsidR="00E96AE8" w:rsidRDefault="00E96AE8" w:rsidP="00E96AE8">
                            <w:pPr>
                              <w:jc w:val="center"/>
                              <w:rPr>
                                <w:rFonts w:ascii="Tahoma" w:hAnsi="Tahoma" w:cs="Tahoma"/>
                                <w:b/>
                                <w:color w:val="FF0000"/>
                                <w:sz w:val="19"/>
                                <w:szCs w:val="19"/>
                              </w:rPr>
                            </w:pPr>
                          </w:p>
                          <w:p w14:paraId="69FFFA05" w14:textId="77777777" w:rsidR="00E96AE8" w:rsidRDefault="00E96AE8" w:rsidP="00E96AE8">
                            <w:pPr>
                              <w:jc w:val="center"/>
                              <w:rPr>
                                <w:rFonts w:ascii="Tahoma" w:hAnsi="Tahoma" w:cs="Tahoma"/>
                                <w:b/>
                                <w:color w:val="FF0000"/>
                                <w:sz w:val="19"/>
                                <w:szCs w:val="19"/>
                              </w:rPr>
                            </w:pPr>
                          </w:p>
                          <w:p w14:paraId="1C27892E" w14:textId="77777777" w:rsidR="00734BD1" w:rsidRDefault="00734BD1" w:rsidP="00E96AE8">
                            <w:pPr>
                              <w:jc w:val="center"/>
                              <w:rPr>
                                <w:rFonts w:ascii="Tahoma" w:hAnsi="Tahoma" w:cs="Tahoma"/>
                                <w:b/>
                                <w:color w:val="FF0000"/>
                                <w:sz w:val="19"/>
                                <w:szCs w:val="19"/>
                              </w:rPr>
                            </w:pPr>
                          </w:p>
                          <w:p w14:paraId="33C66AC0" w14:textId="77777777" w:rsidR="00734BD1" w:rsidRDefault="00734BD1" w:rsidP="00E96AE8">
                            <w:pPr>
                              <w:jc w:val="cente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7B93D" id="_x0000_t202" coordsize="21600,21600" o:spt="202" path="m,l,21600r21600,l21600,xe">
                <v:stroke joinstyle="miter"/>
                <v:path gradientshapeok="t" o:connecttype="rect"/>
              </v:shapetype>
              <v:shape id="Text Box 2" o:spid="_x0000_s1026" type="#_x0000_t202" style="position:absolute;margin-left:456.8pt;margin-top:125.35pt;width:88.1pt;height:67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" strokecolor="red">
                <v:textbo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54DCB167" w14:textId="487EB0B1" w:rsidR="00144F42" w:rsidRDefault="00144F42" w:rsidP="00651270">
                      <w:pPr>
                        <w:jc w:val="center"/>
                        <w:rPr>
                          <w:rFonts w:ascii="Tahoma" w:hAnsi="Tahoma" w:cs="Tahoma"/>
                          <w:b/>
                          <w:color w:val="FF0000"/>
                          <w:sz w:val="20"/>
                          <w:szCs w:val="20"/>
                        </w:rPr>
                      </w:pPr>
                    </w:p>
                    <w:p w14:paraId="5D4DAE18" w14:textId="03BD54AB" w:rsidR="00163EC2" w:rsidRDefault="00163EC2" w:rsidP="00E37F5E">
                      <w:pPr>
                        <w:rPr>
                          <w:rFonts w:ascii="Tahoma" w:hAnsi="Tahoma" w:cs="Tahoma"/>
                          <w:b/>
                          <w:color w:val="FF0000"/>
                          <w:sz w:val="20"/>
                          <w:szCs w:val="20"/>
                        </w:rPr>
                      </w:pPr>
                    </w:p>
                    <w:p w14:paraId="6834BBFA" w14:textId="5DBCCA80" w:rsidR="00E77E6B" w:rsidRDefault="00E77E6B" w:rsidP="00E37F5E">
                      <w:pPr>
                        <w:rPr>
                          <w:rFonts w:ascii="Tahoma" w:hAnsi="Tahoma" w:cs="Tahoma"/>
                          <w:b/>
                          <w:color w:val="FF0000"/>
                          <w:sz w:val="20"/>
                          <w:szCs w:val="20"/>
                        </w:rPr>
                      </w:pPr>
                    </w:p>
                    <w:p w14:paraId="2EB180BE" w14:textId="6AA4D69B" w:rsidR="00651270" w:rsidRDefault="00651270" w:rsidP="00E37F5E">
                      <w:pPr>
                        <w:rPr>
                          <w:rFonts w:ascii="Tahoma" w:hAnsi="Tahoma" w:cs="Tahoma"/>
                          <w:b/>
                          <w:color w:val="FF0000"/>
                          <w:sz w:val="20"/>
                          <w:szCs w:val="20"/>
                        </w:rPr>
                      </w:pPr>
                    </w:p>
                    <w:p w14:paraId="50C9F37D" w14:textId="10AD6B35" w:rsidR="00651270" w:rsidRDefault="00651270" w:rsidP="00E37F5E">
                      <w:pPr>
                        <w:rPr>
                          <w:rFonts w:ascii="Tahoma" w:hAnsi="Tahoma" w:cs="Tahoma"/>
                          <w:b/>
                          <w:color w:val="FF0000"/>
                          <w:sz w:val="20"/>
                          <w:szCs w:val="20"/>
                        </w:rPr>
                      </w:pPr>
                    </w:p>
                    <w:p w14:paraId="67F67CFC" w14:textId="7625BA3E" w:rsidR="00651270" w:rsidRDefault="00651270" w:rsidP="00E37F5E">
                      <w:pPr>
                        <w:rPr>
                          <w:rFonts w:ascii="Tahoma" w:hAnsi="Tahoma" w:cs="Tahoma"/>
                          <w:b/>
                          <w:color w:val="FF0000"/>
                          <w:sz w:val="20"/>
                          <w:szCs w:val="20"/>
                        </w:rPr>
                      </w:pPr>
                    </w:p>
                    <w:p w14:paraId="3C8BBC7C" w14:textId="77777777" w:rsidR="00E77E6B" w:rsidRDefault="00E77E6B"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6D76B7" w:rsidP="001D22EC">
                      <w:pPr>
                        <w:jc w:val="center"/>
                        <w:rPr>
                          <w:rFonts w:ascii="Tahoma" w:hAnsi="Tahoma" w:cs="Tahoma"/>
                          <w:b/>
                          <w:color w:val="FF0000"/>
                          <w:sz w:val="20"/>
                          <w:szCs w:val="20"/>
                        </w:rPr>
                      </w:pPr>
                      <w:hyperlink r:id="rId7"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40DB87E8" w14:textId="7BAF82E1" w:rsidR="00151DE9" w:rsidRDefault="00151DE9" w:rsidP="00967929">
                      <w:pPr>
                        <w:rPr>
                          <w:rFonts w:ascii="Tahoma" w:hAnsi="Tahoma" w:cs="Tahoma"/>
                          <w:b/>
                          <w:color w:val="FF0000"/>
                          <w:sz w:val="19"/>
                          <w:szCs w:val="19"/>
                        </w:rPr>
                      </w:pPr>
                    </w:p>
                    <w:p w14:paraId="173CD95E" w14:textId="146BA6B8" w:rsidR="001D22EC" w:rsidRDefault="001D22EC" w:rsidP="00967929">
                      <w:pPr>
                        <w:rPr>
                          <w:rFonts w:ascii="Tahoma" w:hAnsi="Tahoma" w:cs="Tahoma"/>
                          <w:b/>
                          <w:color w:val="FF0000"/>
                          <w:sz w:val="19"/>
                          <w:szCs w:val="19"/>
                        </w:rPr>
                      </w:pPr>
                    </w:p>
                    <w:p w14:paraId="3A7311DF" w14:textId="3BF77567" w:rsidR="006B2436" w:rsidRDefault="006B2436" w:rsidP="00967929">
                      <w:pPr>
                        <w:rPr>
                          <w:rFonts w:ascii="Tahoma" w:hAnsi="Tahoma" w:cs="Tahoma"/>
                          <w:b/>
                          <w:color w:val="FF0000"/>
                          <w:sz w:val="19"/>
                          <w:szCs w:val="19"/>
                        </w:rPr>
                      </w:pPr>
                    </w:p>
                    <w:p w14:paraId="1F5FBAE6" w14:textId="3691D229" w:rsidR="00CB42A7" w:rsidRDefault="00CB42A7" w:rsidP="00967929">
                      <w:pPr>
                        <w:rPr>
                          <w:rFonts w:ascii="Tahoma" w:hAnsi="Tahoma" w:cs="Tahoma"/>
                          <w:b/>
                          <w:color w:val="FF0000"/>
                          <w:sz w:val="19"/>
                          <w:szCs w:val="19"/>
                        </w:rPr>
                      </w:pPr>
                    </w:p>
                    <w:p w14:paraId="1338491C" w14:textId="71598552" w:rsidR="00CB42A7" w:rsidRDefault="00CB42A7" w:rsidP="00967929">
                      <w:pPr>
                        <w:rPr>
                          <w:rFonts w:ascii="Tahoma" w:hAnsi="Tahoma" w:cs="Tahoma"/>
                          <w:b/>
                          <w:color w:val="FF0000"/>
                          <w:sz w:val="19"/>
                          <w:szCs w:val="19"/>
                        </w:rPr>
                      </w:pPr>
                    </w:p>
                    <w:p w14:paraId="125C85F1" w14:textId="77777777" w:rsidR="00CB42A7" w:rsidRDefault="00CB42A7" w:rsidP="00967929">
                      <w:pPr>
                        <w:rPr>
                          <w:rFonts w:ascii="Tahoma" w:hAnsi="Tahoma" w:cs="Tahoma"/>
                          <w:b/>
                          <w:color w:val="FF0000"/>
                          <w:sz w:val="19"/>
                          <w:szCs w:val="19"/>
                        </w:rPr>
                      </w:pPr>
                    </w:p>
                    <w:p w14:paraId="1811451C" w14:textId="77777777" w:rsidR="00106DE4" w:rsidRPr="006B660E" w:rsidRDefault="00106DE4" w:rsidP="00106DE4">
                      <w:pPr>
                        <w:pStyle w:val="Ingenafstand"/>
                        <w:jc w:val="center"/>
                        <w:rPr>
                          <w:rFonts w:ascii="Tahoma" w:hAnsi="Tahoma" w:cs="Tahoma"/>
                          <w:b/>
                          <w:color w:val="FF0000"/>
                          <w:sz w:val="19"/>
                          <w:szCs w:val="19"/>
                        </w:rPr>
                      </w:pPr>
                      <w:r w:rsidRPr="006B660E">
                        <w:rPr>
                          <w:rFonts w:ascii="Tahoma" w:hAnsi="Tahoma" w:cs="Tahoma"/>
                          <w:b/>
                          <w:color w:val="FF0000"/>
                          <w:sz w:val="19"/>
                          <w:szCs w:val="19"/>
                        </w:rPr>
                        <w:t>Åbningstider</w:t>
                      </w:r>
                    </w:p>
                    <w:p w14:paraId="69950DCC" w14:textId="77777777" w:rsidR="00106DE4" w:rsidRPr="00DB617E" w:rsidRDefault="00106DE4" w:rsidP="00106DE4">
                      <w:pPr>
                        <w:pStyle w:val="Ingenafstand"/>
                        <w:jc w:val="center"/>
                        <w:rPr>
                          <w:rFonts w:ascii="Tahoma" w:hAnsi="Tahoma" w:cs="Tahoma"/>
                          <w:b/>
                          <w:color w:val="FF0000"/>
                          <w:sz w:val="19"/>
                          <w:szCs w:val="19"/>
                        </w:rPr>
                      </w:pPr>
                      <w:r w:rsidRPr="00DB617E">
                        <w:rPr>
                          <w:rFonts w:ascii="Tahoma" w:hAnsi="Tahoma" w:cs="Tahoma"/>
                          <w:b/>
                          <w:color w:val="FF0000"/>
                          <w:sz w:val="19"/>
                          <w:szCs w:val="19"/>
                        </w:rPr>
                        <w:t>Kredskontoret</w:t>
                      </w:r>
                      <w:r>
                        <w:rPr>
                          <w:rFonts w:ascii="Tahoma" w:hAnsi="Tahoma" w:cs="Tahoma"/>
                          <w:b/>
                          <w:color w:val="FF0000"/>
                          <w:sz w:val="19"/>
                          <w:szCs w:val="19"/>
                        </w:rPr>
                        <w:t>:</w:t>
                      </w:r>
                    </w:p>
                    <w:p w14:paraId="163F4805" w14:textId="77777777" w:rsidR="00106DE4" w:rsidRPr="00DB617E" w:rsidRDefault="00106DE4" w:rsidP="00106DE4">
                      <w:pPr>
                        <w:pStyle w:val="Ingenafstand"/>
                        <w:jc w:val="center"/>
                        <w:rPr>
                          <w:rFonts w:ascii="Tahoma" w:hAnsi="Tahoma" w:cs="Tahoma"/>
                          <w:color w:val="FF0000"/>
                          <w:sz w:val="19"/>
                          <w:szCs w:val="19"/>
                        </w:rPr>
                      </w:pPr>
                      <w:r w:rsidRPr="00DB617E">
                        <w:rPr>
                          <w:rFonts w:ascii="Tahoma" w:hAnsi="Tahoma" w:cs="Tahoma"/>
                          <w:color w:val="FF0000"/>
                          <w:sz w:val="19"/>
                          <w:szCs w:val="19"/>
                        </w:rPr>
                        <w:t>Mandag</w:t>
                      </w:r>
                      <w:r>
                        <w:rPr>
                          <w:rFonts w:ascii="Tahoma" w:hAnsi="Tahoma" w:cs="Tahoma"/>
                          <w:color w:val="FF0000"/>
                          <w:sz w:val="19"/>
                          <w:szCs w:val="19"/>
                        </w:rPr>
                        <w:t xml:space="preserve"> 10-15</w:t>
                      </w:r>
                    </w:p>
                    <w:p w14:paraId="14BA936D" w14:textId="77777777" w:rsidR="00106DE4" w:rsidRPr="00DB617E" w:rsidRDefault="00106DE4" w:rsidP="00106DE4">
                      <w:pPr>
                        <w:pStyle w:val="Ingenafstand"/>
                        <w:jc w:val="center"/>
                        <w:rPr>
                          <w:rFonts w:ascii="Tahoma" w:hAnsi="Tahoma" w:cs="Tahoma"/>
                          <w:color w:val="FF0000"/>
                          <w:sz w:val="19"/>
                          <w:szCs w:val="19"/>
                        </w:rPr>
                      </w:pPr>
                      <w:r w:rsidRPr="00DB617E">
                        <w:rPr>
                          <w:rFonts w:ascii="Tahoma" w:hAnsi="Tahoma" w:cs="Tahoma"/>
                          <w:color w:val="FF0000"/>
                          <w:sz w:val="19"/>
                          <w:szCs w:val="19"/>
                        </w:rPr>
                        <w:t>Tirsdag</w:t>
                      </w:r>
                      <w:r>
                        <w:rPr>
                          <w:rFonts w:ascii="Tahoma" w:hAnsi="Tahoma" w:cs="Tahoma"/>
                          <w:color w:val="FF0000"/>
                          <w:sz w:val="19"/>
                          <w:szCs w:val="19"/>
                        </w:rPr>
                        <w:t xml:space="preserve"> 10-15</w:t>
                      </w:r>
                    </w:p>
                    <w:p w14:paraId="54B68B7F" w14:textId="77777777" w:rsidR="00106DE4" w:rsidRPr="00DB617E" w:rsidRDefault="00106DE4" w:rsidP="00106DE4">
                      <w:pPr>
                        <w:pStyle w:val="Ingenafstand"/>
                        <w:jc w:val="center"/>
                        <w:rPr>
                          <w:rFonts w:ascii="Tahoma" w:hAnsi="Tahoma" w:cs="Tahoma"/>
                          <w:color w:val="FF0000"/>
                          <w:sz w:val="19"/>
                          <w:szCs w:val="19"/>
                        </w:rPr>
                      </w:pPr>
                      <w:r w:rsidRPr="00DB617E">
                        <w:rPr>
                          <w:rFonts w:ascii="Tahoma" w:hAnsi="Tahoma" w:cs="Tahoma"/>
                          <w:color w:val="FF0000"/>
                          <w:sz w:val="19"/>
                          <w:szCs w:val="19"/>
                        </w:rPr>
                        <w:t>Onsdag</w:t>
                      </w:r>
                      <w:r>
                        <w:rPr>
                          <w:rFonts w:ascii="Tahoma" w:hAnsi="Tahoma" w:cs="Tahoma"/>
                          <w:color w:val="FF0000"/>
                          <w:sz w:val="19"/>
                          <w:szCs w:val="19"/>
                        </w:rPr>
                        <w:t xml:space="preserve"> 10-15</w:t>
                      </w:r>
                    </w:p>
                    <w:p w14:paraId="7A126B3D" w14:textId="77777777" w:rsidR="00106DE4" w:rsidRPr="00DB617E" w:rsidRDefault="00106DE4" w:rsidP="00106DE4">
                      <w:pPr>
                        <w:pStyle w:val="Ingenafstand"/>
                        <w:jc w:val="center"/>
                        <w:rPr>
                          <w:rFonts w:ascii="Tahoma" w:hAnsi="Tahoma" w:cs="Tahoma"/>
                          <w:color w:val="FF0000"/>
                          <w:sz w:val="19"/>
                          <w:szCs w:val="19"/>
                        </w:rPr>
                      </w:pPr>
                      <w:r w:rsidRPr="00DB617E">
                        <w:rPr>
                          <w:rFonts w:ascii="Tahoma" w:hAnsi="Tahoma" w:cs="Tahoma"/>
                          <w:color w:val="FF0000"/>
                          <w:sz w:val="19"/>
                          <w:szCs w:val="19"/>
                        </w:rPr>
                        <w:t>Torsdag</w:t>
                      </w:r>
                      <w:r>
                        <w:rPr>
                          <w:rFonts w:ascii="Tahoma" w:hAnsi="Tahoma" w:cs="Tahoma"/>
                          <w:color w:val="FF0000"/>
                          <w:sz w:val="19"/>
                          <w:szCs w:val="19"/>
                        </w:rPr>
                        <w:t>10-15</w:t>
                      </w:r>
                    </w:p>
                    <w:p w14:paraId="2FA8F6C7" w14:textId="77777777" w:rsidR="00106DE4" w:rsidRDefault="00106DE4" w:rsidP="00106DE4">
                      <w:pPr>
                        <w:jc w:val="center"/>
                        <w:rPr>
                          <w:rFonts w:ascii="Tahoma" w:hAnsi="Tahoma" w:cs="Tahoma"/>
                          <w:color w:val="FF0000"/>
                          <w:sz w:val="19"/>
                          <w:szCs w:val="19"/>
                        </w:rPr>
                      </w:pPr>
                      <w:r w:rsidRPr="00DB617E">
                        <w:rPr>
                          <w:rFonts w:ascii="Tahoma" w:hAnsi="Tahoma" w:cs="Tahoma"/>
                          <w:color w:val="FF0000"/>
                          <w:sz w:val="19"/>
                          <w:szCs w:val="19"/>
                        </w:rPr>
                        <w:t>Fredag</w:t>
                      </w:r>
                      <w:r>
                        <w:rPr>
                          <w:rFonts w:ascii="Tahoma" w:hAnsi="Tahoma" w:cs="Tahoma"/>
                          <w:color w:val="FF0000"/>
                          <w:sz w:val="19"/>
                          <w:szCs w:val="19"/>
                        </w:rPr>
                        <w:t xml:space="preserve"> 9-13</w:t>
                      </w:r>
                    </w:p>
                    <w:p w14:paraId="72462A9F" w14:textId="08DE16A4" w:rsidR="001D22EC" w:rsidRDefault="001D22EC" w:rsidP="00967929">
                      <w:pPr>
                        <w:rPr>
                          <w:rFonts w:ascii="Tahoma" w:hAnsi="Tahoma" w:cs="Tahoma"/>
                          <w:b/>
                          <w:color w:val="FF0000"/>
                          <w:sz w:val="19"/>
                          <w:szCs w:val="19"/>
                        </w:rPr>
                      </w:pPr>
                    </w:p>
                    <w:p w14:paraId="4B17553D" w14:textId="77777777" w:rsidR="001D22EC" w:rsidRDefault="001D22EC" w:rsidP="00967929">
                      <w:pPr>
                        <w:rPr>
                          <w:rFonts w:ascii="Tahoma" w:hAnsi="Tahoma" w:cs="Tahoma"/>
                          <w:b/>
                          <w:color w:val="FF0000"/>
                          <w:sz w:val="19"/>
                          <w:szCs w:val="19"/>
                        </w:rPr>
                      </w:pPr>
                    </w:p>
                    <w:p w14:paraId="66BCC76E" w14:textId="77777777" w:rsidR="00202A29" w:rsidRDefault="00202A29" w:rsidP="008552F9">
                      <w:pPr>
                        <w:rPr>
                          <w:rFonts w:ascii="Tahoma" w:hAnsi="Tahoma" w:cs="Tahoma"/>
                          <w:b/>
                          <w:color w:val="FF0000"/>
                          <w:sz w:val="19"/>
                          <w:szCs w:val="19"/>
                        </w:rPr>
                      </w:pPr>
                    </w:p>
                    <w:p w14:paraId="56743204" w14:textId="77777777" w:rsidR="00202A29" w:rsidRDefault="00202A29" w:rsidP="00967929">
                      <w:pPr>
                        <w:rPr>
                          <w:rFonts w:ascii="Tahoma" w:hAnsi="Tahoma" w:cs="Tahoma"/>
                          <w:b/>
                          <w:color w:val="FF0000"/>
                          <w:sz w:val="19"/>
                          <w:szCs w:val="19"/>
                        </w:rPr>
                      </w:pPr>
                    </w:p>
                    <w:p w14:paraId="42AFAB61" w14:textId="108D995A" w:rsidR="00163EC2" w:rsidRDefault="00163EC2" w:rsidP="00E96AE8">
                      <w:pPr>
                        <w:jc w:val="center"/>
                        <w:rPr>
                          <w:rFonts w:ascii="Tahoma" w:hAnsi="Tahoma" w:cs="Tahoma"/>
                          <w:b/>
                          <w:color w:val="FF0000"/>
                          <w:sz w:val="19"/>
                          <w:szCs w:val="19"/>
                        </w:rPr>
                      </w:pPr>
                    </w:p>
                    <w:p w14:paraId="11E3BCD1" w14:textId="77777777" w:rsidR="004941AB" w:rsidRDefault="004941AB" w:rsidP="00B920B5">
                      <w:pPr>
                        <w:rPr>
                          <w:rFonts w:ascii="Tahoma" w:hAnsi="Tahoma" w:cs="Tahoma"/>
                          <w:b/>
                          <w:color w:val="FF0000"/>
                          <w:sz w:val="20"/>
                          <w:szCs w:val="20"/>
                        </w:rPr>
                      </w:pPr>
                    </w:p>
                    <w:p w14:paraId="251274AE" w14:textId="1CA14B89" w:rsidR="007D759D" w:rsidRDefault="007D759D" w:rsidP="00E96AE8">
                      <w:pPr>
                        <w:jc w:val="center"/>
                        <w:rPr>
                          <w:rFonts w:ascii="Tahoma" w:hAnsi="Tahoma" w:cs="Tahoma"/>
                          <w:b/>
                          <w:color w:val="FF0000"/>
                          <w:sz w:val="19"/>
                          <w:szCs w:val="19"/>
                        </w:rPr>
                      </w:pPr>
                    </w:p>
                    <w:p w14:paraId="72DB87CE" w14:textId="6AF5DD26" w:rsidR="00D2577B" w:rsidRDefault="00D2577B" w:rsidP="00E96AE8">
                      <w:pPr>
                        <w:jc w:val="center"/>
                        <w:rPr>
                          <w:rFonts w:ascii="Tahoma" w:hAnsi="Tahoma" w:cs="Tahoma"/>
                          <w:b/>
                          <w:color w:val="FF0000"/>
                          <w:sz w:val="19"/>
                          <w:szCs w:val="19"/>
                        </w:rPr>
                      </w:pPr>
                    </w:p>
                    <w:p w14:paraId="7531E99F" w14:textId="77777777" w:rsidR="00D2577B" w:rsidRDefault="00D2577B" w:rsidP="00E96AE8">
                      <w:pPr>
                        <w:jc w:val="center"/>
                        <w:rPr>
                          <w:rFonts w:ascii="Tahoma" w:hAnsi="Tahoma" w:cs="Tahoma"/>
                          <w:b/>
                          <w:color w:val="FF0000"/>
                          <w:sz w:val="19"/>
                          <w:szCs w:val="19"/>
                        </w:rPr>
                      </w:pPr>
                    </w:p>
                    <w:p w14:paraId="0AF64B1B" w14:textId="77777777" w:rsidR="00CF3A50" w:rsidRDefault="00CF3A50" w:rsidP="00E96AE8">
                      <w:pPr>
                        <w:jc w:val="center"/>
                        <w:rPr>
                          <w:rFonts w:ascii="Tahoma" w:hAnsi="Tahoma" w:cs="Tahoma"/>
                          <w:b/>
                          <w:color w:val="FF0000"/>
                          <w:sz w:val="19"/>
                          <w:szCs w:val="19"/>
                        </w:rPr>
                      </w:pPr>
                    </w:p>
                    <w:p w14:paraId="25ABFD03" w14:textId="77777777" w:rsidR="00E96AE8" w:rsidRDefault="00E96AE8" w:rsidP="00E96AE8">
                      <w:pPr>
                        <w:jc w:val="center"/>
                        <w:rPr>
                          <w:rFonts w:ascii="Tahoma" w:hAnsi="Tahoma" w:cs="Tahoma"/>
                          <w:b/>
                          <w:color w:val="FF0000"/>
                          <w:sz w:val="19"/>
                          <w:szCs w:val="19"/>
                        </w:rPr>
                      </w:pPr>
                    </w:p>
                    <w:p w14:paraId="52162A64" w14:textId="77777777" w:rsidR="00E96AE8" w:rsidRDefault="00E96AE8" w:rsidP="00E96AE8">
                      <w:pPr>
                        <w:jc w:val="center"/>
                        <w:rPr>
                          <w:rFonts w:ascii="Tahoma" w:hAnsi="Tahoma" w:cs="Tahoma"/>
                          <w:b/>
                          <w:color w:val="FF0000"/>
                          <w:sz w:val="19"/>
                          <w:szCs w:val="19"/>
                        </w:rPr>
                      </w:pPr>
                    </w:p>
                    <w:p w14:paraId="3765110D" w14:textId="77777777" w:rsidR="00E96AE8" w:rsidRDefault="00E96AE8" w:rsidP="00E96AE8">
                      <w:pPr>
                        <w:jc w:val="center"/>
                        <w:rPr>
                          <w:rFonts w:ascii="Tahoma" w:hAnsi="Tahoma" w:cs="Tahoma"/>
                          <w:b/>
                          <w:color w:val="FF0000"/>
                          <w:sz w:val="19"/>
                          <w:szCs w:val="19"/>
                        </w:rPr>
                      </w:pPr>
                    </w:p>
                    <w:p w14:paraId="3B4BE794" w14:textId="77777777" w:rsidR="00E96AE8" w:rsidRDefault="00E96AE8" w:rsidP="00E96AE8">
                      <w:pPr>
                        <w:jc w:val="center"/>
                        <w:rPr>
                          <w:rFonts w:ascii="Tahoma" w:hAnsi="Tahoma" w:cs="Tahoma"/>
                          <w:b/>
                          <w:color w:val="FF0000"/>
                          <w:sz w:val="19"/>
                          <w:szCs w:val="19"/>
                        </w:rPr>
                      </w:pPr>
                    </w:p>
                    <w:p w14:paraId="69FFFA05" w14:textId="77777777" w:rsidR="00E96AE8" w:rsidRDefault="00E96AE8" w:rsidP="00E96AE8">
                      <w:pPr>
                        <w:jc w:val="center"/>
                        <w:rPr>
                          <w:rFonts w:ascii="Tahoma" w:hAnsi="Tahoma" w:cs="Tahoma"/>
                          <w:b/>
                          <w:color w:val="FF0000"/>
                          <w:sz w:val="19"/>
                          <w:szCs w:val="19"/>
                        </w:rPr>
                      </w:pPr>
                    </w:p>
                    <w:p w14:paraId="1C27892E" w14:textId="77777777" w:rsidR="00734BD1" w:rsidRDefault="00734BD1" w:rsidP="00E96AE8">
                      <w:pPr>
                        <w:jc w:val="center"/>
                        <w:rPr>
                          <w:rFonts w:ascii="Tahoma" w:hAnsi="Tahoma" w:cs="Tahoma"/>
                          <w:b/>
                          <w:color w:val="FF0000"/>
                          <w:sz w:val="19"/>
                          <w:szCs w:val="19"/>
                        </w:rPr>
                      </w:pPr>
                    </w:p>
                    <w:p w14:paraId="33C66AC0" w14:textId="77777777" w:rsidR="00734BD1" w:rsidRDefault="00734BD1" w:rsidP="00E96AE8">
                      <w:pPr>
                        <w:jc w:val="cente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v:textbox>
              </v:shape>
            </w:pict>
          </mc:Fallback>
        </mc:AlternateContent>
      </w:r>
    </w:p>
    <w:tbl>
      <w:tblPr>
        <w:tblpPr w:leftFromText="141" w:rightFromText="141" w:vertAnchor="page" w:horzAnchor="margin" w:tblpY="406"/>
        <w:tblW w:w="110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1"/>
        <w:gridCol w:w="3958"/>
        <w:gridCol w:w="5017"/>
      </w:tblGrid>
      <w:tr w:rsidR="00375D9B" w14:paraId="4ED6193E" w14:textId="77777777" w:rsidTr="0099489B">
        <w:trPr>
          <w:trHeight w:val="1220"/>
        </w:trPr>
        <w:tc>
          <w:tcPr>
            <w:tcW w:w="2121" w:type="dxa"/>
            <w:shd w:val="clear" w:color="auto" w:fill="FFFFFF"/>
          </w:tcPr>
          <w:p w14:paraId="5A6AC326" w14:textId="398EBB96" w:rsidR="00375D9B" w:rsidRDefault="00375D9B" w:rsidP="0099489B">
            <w:pPr>
              <w:widowControl w:val="0"/>
              <w:shd w:val="clear" w:color="auto" w:fill="FFFFFF" w:themeFill="background1"/>
              <w:autoSpaceDE w:val="0"/>
              <w:autoSpaceDN w:val="0"/>
              <w:adjustRightInd w:val="0"/>
              <w:jc w:val="center"/>
              <w:rPr>
                <w:color w:val="FF0000"/>
                <w:sz w:val="16"/>
                <w:szCs w:val="16"/>
              </w:rPr>
            </w:pPr>
          </w:p>
          <w:p w14:paraId="4CCD7513" w14:textId="622156E2" w:rsidR="00375D9B" w:rsidRPr="00730639" w:rsidRDefault="00861A1F" w:rsidP="0099489B">
            <w:pPr>
              <w:widowControl w:val="0"/>
              <w:shd w:val="clear" w:color="auto" w:fill="FFFFFF" w:themeFill="background1"/>
              <w:autoSpaceDE w:val="0"/>
              <w:autoSpaceDN w:val="0"/>
              <w:adjustRightInd w:val="0"/>
              <w:jc w:val="center"/>
              <w:rPr>
                <w:color w:val="FF0000"/>
                <w:sz w:val="16"/>
                <w:szCs w:val="16"/>
              </w:rPr>
            </w:pPr>
            <w:r>
              <w:rPr>
                <w:noProof/>
              </w:rPr>
              <w:drawing>
                <wp:inline distT="0" distB="0" distL="0" distR="0" wp14:anchorId="340EF5DE" wp14:editId="3CFB105A">
                  <wp:extent cx="1308100" cy="981075"/>
                  <wp:effectExtent l="0" t="0" r="6350"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0" cy="981075"/>
                          </a:xfrm>
                          <a:prstGeom prst="rect">
                            <a:avLst/>
                          </a:prstGeom>
                          <a:noFill/>
                          <a:ln>
                            <a:noFill/>
                          </a:ln>
                        </pic:spPr>
                      </pic:pic>
                    </a:graphicData>
                  </a:graphic>
                </wp:inline>
              </w:drawing>
            </w:r>
          </w:p>
        </w:tc>
        <w:tc>
          <w:tcPr>
            <w:tcW w:w="3958" w:type="dxa"/>
            <w:shd w:val="clear" w:color="auto" w:fill="FFFFFF"/>
          </w:tcPr>
          <w:p w14:paraId="011145CE" w14:textId="77777777" w:rsidR="00375D9B" w:rsidRPr="00410AD3" w:rsidRDefault="00375D9B" w:rsidP="0099489B">
            <w:pPr>
              <w:keepNext/>
              <w:widowControl w:val="0"/>
              <w:shd w:val="clear" w:color="auto" w:fill="FFFFFF" w:themeFill="background1"/>
              <w:autoSpaceDE w:val="0"/>
              <w:autoSpaceDN w:val="0"/>
              <w:adjustRightInd w:val="0"/>
              <w:ind w:left="285" w:right="-956" w:hanging="180"/>
              <w:rPr>
                <w:rFonts w:ascii="Tahoma" w:hAnsi="Tahoma" w:cs="Tahoma"/>
                <w:b/>
                <w:bCs/>
                <w:caps/>
                <w:color w:val="FF0000"/>
                <w:sz w:val="52"/>
                <w:szCs w:val="52"/>
              </w:rPr>
            </w:pPr>
            <w:r>
              <w:rPr>
                <w:rFonts w:ascii="Tahoma" w:hAnsi="Tahoma" w:cs="Tahoma"/>
                <w:b/>
                <w:bCs/>
                <w:caps/>
                <w:color w:val="FF0000"/>
                <w:sz w:val="52"/>
                <w:szCs w:val="52"/>
              </w:rPr>
              <w:t xml:space="preserve"> </w:t>
            </w:r>
            <w:r w:rsidRPr="00410AD3">
              <w:rPr>
                <w:rFonts w:ascii="Tahoma" w:hAnsi="Tahoma" w:cs="Tahoma"/>
                <w:b/>
                <w:bCs/>
                <w:caps/>
                <w:color w:val="FF0000"/>
                <w:sz w:val="52"/>
                <w:szCs w:val="52"/>
              </w:rPr>
              <w:t>Nyhedsbrev</w:t>
            </w:r>
          </w:p>
          <w:p w14:paraId="0EAF9288" w14:textId="33E0FC73" w:rsidR="00375D9B" w:rsidRPr="00C934BF" w:rsidRDefault="00375D9B" w:rsidP="001207BA">
            <w:pPr>
              <w:keepNext/>
              <w:widowControl w:val="0"/>
              <w:shd w:val="clear" w:color="auto" w:fill="FFFFFF" w:themeFill="background1"/>
              <w:autoSpaceDE w:val="0"/>
              <w:autoSpaceDN w:val="0"/>
              <w:adjustRightInd w:val="0"/>
              <w:jc w:val="center"/>
              <w:rPr>
                <w:rFonts w:ascii="Tahoma" w:hAnsi="Tahoma" w:cs="Tahoma"/>
                <w:b/>
                <w:bCs/>
                <w:color w:val="FF0000"/>
                <w:sz w:val="22"/>
                <w:szCs w:val="22"/>
              </w:rPr>
            </w:pPr>
            <w:r w:rsidRPr="00410AD3">
              <w:rPr>
                <w:rFonts w:ascii="Tahoma" w:hAnsi="Tahoma" w:cs="Tahoma"/>
                <w:b/>
                <w:bCs/>
                <w:color w:val="FF0000"/>
                <w:sz w:val="40"/>
                <w:szCs w:val="40"/>
              </w:rPr>
              <w:t xml:space="preserve">Nr. </w:t>
            </w:r>
            <w:r w:rsidR="00D02E1C">
              <w:rPr>
                <w:rFonts w:ascii="Tahoma" w:hAnsi="Tahoma" w:cs="Tahoma"/>
                <w:b/>
                <w:bCs/>
                <w:color w:val="FF0000"/>
                <w:sz w:val="40"/>
                <w:szCs w:val="40"/>
              </w:rPr>
              <w:t>1</w:t>
            </w:r>
            <w:r w:rsidR="00DA7976">
              <w:rPr>
                <w:rFonts w:ascii="Tahoma" w:hAnsi="Tahoma" w:cs="Tahoma"/>
                <w:b/>
                <w:bCs/>
                <w:color w:val="FF0000"/>
                <w:sz w:val="40"/>
                <w:szCs w:val="40"/>
              </w:rPr>
              <w:t>2</w:t>
            </w:r>
          </w:p>
          <w:p w14:paraId="009522B5" w14:textId="10413523" w:rsidR="00375D9B" w:rsidRPr="00410AD3" w:rsidRDefault="00FB7721" w:rsidP="00C23E8A">
            <w:pPr>
              <w:widowControl w:val="0"/>
              <w:shd w:val="clear" w:color="auto" w:fill="FFFFFF" w:themeFill="background1"/>
              <w:autoSpaceDE w:val="0"/>
              <w:autoSpaceDN w:val="0"/>
              <w:adjustRightInd w:val="0"/>
              <w:jc w:val="center"/>
              <w:rPr>
                <w:rFonts w:ascii="Tahoma" w:hAnsi="Tahoma" w:cs="Tahoma"/>
                <w:b/>
                <w:bCs/>
                <w:color w:val="FF0000"/>
                <w:sz w:val="28"/>
                <w:szCs w:val="28"/>
              </w:rPr>
            </w:pPr>
            <w:r>
              <w:rPr>
                <w:rFonts w:ascii="Tahoma" w:hAnsi="Tahoma" w:cs="Tahoma"/>
                <w:b/>
                <w:bCs/>
                <w:color w:val="FF0000"/>
                <w:sz w:val="40"/>
                <w:szCs w:val="40"/>
              </w:rPr>
              <w:t>3</w:t>
            </w:r>
            <w:r w:rsidR="00950330">
              <w:rPr>
                <w:rFonts w:ascii="Tahoma" w:hAnsi="Tahoma" w:cs="Tahoma"/>
                <w:b/>
                <w:bCs/>
                <w:color w:val="FF0000"/>
                <w:sz w:val="40"/>
                <w:szCs w:val="40"/>
              </w:rPr>
              <w:t>2</w:t>
            </w:r>
            <w:r w:rsidR="00375D9B" w:rsidRPr="00410AD3">
              <w:rPr>
                <w:rFonts w:ascii="Tahoma" w:hAnsi="Tahoma" w:cs="Tahoma"/>
                <w:b/>
                <w:bCs/>
                <w:color w:val="FF0000"/>
                <w:sz w:val="40"/>
                <w:szCs w:val="40"/>
              </w:rPr>
              <w:t>. Årgang</w:t>
            </w:r>
          </w:p>
        </w:tc>
        <w:tc>
          <w:tcPr>
            <w:tcW w:w="5017" w:type="dxa"/>
            <w:shd w:val="clear" w:color="auto" w:fill="FFFFFF"/>
          </w:tcPr>
          <w:p w14:paraId="74613AAD" w14:textId="77777777" w:rsidR="00375D9B"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p>
          <w:p w14:paraId="5114FAE4"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Faglig information</w:t>
            </w:r>
          </w:p>
          <w:p w14:paraId="2CE9EA26"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til medlemmerne fra</w:t>
            </w:r>
          </w:p>
          <w:p w14:paraId="24C88E2C"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Kalundborg Lærerkreds</w:t>
            </w:r>
          </w:p>
          <w:p w14:paraId="3D02E3B5" w14:textId="77777777" w:rsidR="00375D9B" w:rsidRDefault="00375D9B" w:rsidP="0099489B">
            <w:pPr>
              <w:widowControl w:val="0"/>
              <w:shd w:val="clear" w:color="auto" w:fill="FFFFFF" w:themeFill="background1"/>
              <w:autoSpaceDE w:val="0"/>
              <w:autoSpaceDN w:val="0"/>
              <w:adjustRightInd w:val="0"/>
              <w:rPr>
                <w:rFonts w:ascii="Tahoma" w:hAnsi="Tahoma" w:cs="Tahoma"/>
                <w:b/>
                <w:bCs/>
                <w:color w:val="FF0000"/>
                <w:sz w:val="28"/>
                <w:szCs w:val="28"/>
              </w:rPr>
            </w:pPr>
            <w:r w:rsidRPr="00410AD3">
              <w:rPr>
                <w:rFonts w:ascii="Tahoma" w:hAnsi="Tahoma" w:cs="Tahoma"/>
                <w:b/>
                <w:bCs/>
                <w:color w:val="FF0000"/>
                <w:sz w:val="28"/>
                <w:szCs w:val="28"/>
              </w:rPr>
              <w:t xml:space="preserve">                  </w:t>
            </w:r>
          </w:p>
          <w:p w14:paraId="32E679A9" w14:textId="5CA373CA" w:rsidR="00375D9B" w:rsidRPr="00C934BF" w:rsidRDefault="00D3406B" w:rsidP="00D67200">
            <w:pPr>
              <w:widowControl w:val="0"/>
              <w:shd w:val="clear" w:color="auto" w:fill="FFFFFF" w:themeFill="background1"/>
              <w:autoSpaceDE w:val="0"/>
              <w:autoSpaceDN w:val="0"/>
              <w:adjustRightInd w:val="0"/>
              <w:jc w:val="right"/>
              <w:rPr>
                <w:rFonts w:ascii="Tahoma" w:hAnsi="Tahoma" w:cs="Tahoma"/>
                <w:b/>
                <w:bCs/>
                <w:i/>
                <w:color w:val="FF0000"/>
              </w:rPr>
            </w:pPr>
            <w:r>
              <w:rPr>
                <w:rFonts w:ascii="Tahoma" w:hAnsi="Tahoma" w:cs="Tahoma"/>
                <w:b/>
                <w:bCs/>
                <w:i/>
                <w:color w:val="FF0000"/>
              </w:rPr>
              <w:t>10</w:t>
            </w:r>
            <w:r w:rsidR="00D02E1C">
              <w:rPr>
                <w:rFonts w:ascii="Tahoma" w:hAnsi="Tahoma" w:cs="Tahoma"/>
                <w:b/>
                <w:bCs/>
                <w:i/>
                <w:color w:val="FF0000"/>
              </w:rPr>
              <w:t xml:space="preserve">. </w:t>
            </w:r>
            <w:r>
              <w:rPr>
                <w:rFonts w:ascii="Tahoma" w:hAnsi="Tahoma" w:cs="Tahoma"/>
                <w:b/>
                <w:bCs/>
                <w:i/>
                <w:color w:val="FF0000"/>
              </w:rPr>
              <w:t>okto</w:t>
            </w:r>
            <w:r w:rsidR="000C2E6A">
              <w:rPr>
                <w:rFonts w:ascii="Tahoma" w:hAnsi="Tahoma" w:cs="Tahoma"/>
                <w:b/>
                <w:bCs/>
                <w:i/>
                <w:color w:val="FF0000"/>
              </w:rPr>
              <w:t>ber</w:t>
            </w:r>
            <w:r w:rsidR="001C4CBE">
              <w:rPr>
                <w:rFonts w:ascii="Tahoma" w:hAnsi="Tahoma" w:cs="Tahoma"/>
                <w:b/>
                <w:bCs/>
                <w:i/>
                <w:color w:val="FF0000"/>
              </w:rPr>
              <w:t xml:space="preserve"> </w:t>
            </w:r>
            <w:r w:rsidR="00FB7721">
              <w:rPr>
                <w:rFonts w:ascii="Tahoma" w:hAnsi="Tahoma" w:cs="Tahoma"/>
                <w:b/>
                <w:bCs/>
                <w:i/>
                <w:color w:val="FF0000"/>
              </w:rPr>
              <w:t>202</w:t>
            </w:r>
            <w:r w:rsidR="00950330">
              <w:rPr>
                <w:rFonts w:ascii="Tahoma" w:hAnsi="Tahoma" w:cs="Tahoma"/>
                <w:b/>
                <w:bCs/>
                <w:i/>
                <w:color w:val="FF0000"/>
              </w:rPr>
              <w:t>3</w:t>
            </w:r>
          </w:p>
        </w:tc>
      </w:tr>
    </w:tbl>
    <w:p w14:paraId="586DD376" w14:textId="77777777" w:rsidR="00915AB7" w:rsidRPr="00915AB7" w:rsidRDefault="00915AB7" w:rsidP="00915AB7">
      <w:pPr>
        <w:rPr>
          <w:b/>
          <w:bCs/>
          <w:sz w:val="28"/>
          <w:szCs w:val="28"/>
        </w:rPr>
      </w:pPr>
      <w:bookmarkStart w:id="0" w:name="_Hlk129249468"/>
      <w:r w:rsidRPr="00915AB7">
        <w:rPr>
          <w:b/>
          <w:bCs/>
          <w:sz w:val="28"/>
          <w:szCs w:val="28"/>
        </w:rPr>
        <w:t>Budget 2024</w:t>
      </w:r>
    </w:p>
    <w:p w14:paraId="085644B1" w14:textId="5AB9309A" w:rsidR="00915AB7" w:rsidRDefault="00915AB7" w:rsidP="00915AB7">
      <w:r>
        <w:t>I denne uge – 11/10 – er der andenbehandling af budgettet for 2024 i kommunalbestyrelsen. I har sikkert selv set overskrifterne for nogle uger siden, da det brede forlig blev vedtaget.</w:t>
      </w:r>
    </w:p>
    <w:p w14:paraId="7095E036" w14:textId="629AA0C0" w:rsidR="00915AB7" w:rsidRDefault="00915AB7" w:rsidP="00915AB7">
      <w:r>
        <w:t xml:space="preserve">Der er mange dele, vi som lærere kan være rigtig godt tilfredse med. Helt indlysende er det selvfølgelig vigtigt, at vi ikke skal spare, som det sker i mange andre kommuner. Også vigtigt – at vores samlede kommunalbestyrelse står bag, at alt hvad der kunne skrabes sammen af økonomisk råderum, skulle bruges på børn og unge. </w:t>
      </w:r>
    </w:p>
    <w:p w14:paraId="6B350900" w14:textId="77777777" w:rsidR="00D97140" w:rsidRDefault="00D97140" w:rsidP="00915AB7"/>
    <w:p w14:paraId="40C77460" w14:textId="3A7D8425" w:rsidR="00915AB7" w:rsidRDefault="00915AB7" w:rsidP="00915AB7">
      <w:r>
        <w:t xml:space="preserve">Et par nedslag i budgetaftalen: </w:t>
      </w:r>
    </w:p>
    <w:p w14:paraId="3EC84AFC" w14:textId="1005ADB4" w:rsidR="00915AB7" w:rsidRDefault="00915AB7" w:rsidP="00915AB7">
      <w:pPr>
        <w:pStyle w:val="Listeafsnit"/>
        <w:numPr>
          <w:ilvl w:val="0"/>
          <w:numId w:val="45"/>
        </w:numPr>
        <w:spacing w:after="160" w:line="252" w:lineRule="auto"/>
      </w:pPr>
      <w:r>
        <w:t>Der tilføres 4,2 mio. kr</w:t>
      </w:r>
      <w:r w:rsidR="00650075">
        <w:t>.</w:t>
      </w:r>
      <w:r>
        <w:t xml:space="preserve"> til betaling for den øgede tilgang af børn til specialtilbud</w:t>
      </w:r>
    </w:p>
    <w:p w14:paraId="24F183A9" w14:textId="3750E7FB" w:rsidR="00915AB7" w:rsidRDefault="00915AB7" w:rsidP="00915AB7">
      <w:pPr>
        <w:pStyle w:val="Listeafsnit"/>
        <w:numPr>
          <w:ilvl w:val="0"/>
          <w:numId w:val="45"/>
        </w:numPr>
        <w:spacing w:after="160" w:line="252" w:lineRule="auto"/>
      </w:pPr>
      <w:r>
        <w:t>Børn- og familieafdelingen (socialrådgivere m.fl.) får tilført 5 mio. til håndtering af flere og mere komplekse sager</w:t>
      </w:r>
    </w:p>
    <w:p w14:paraId="6054A343" w14:textId="4B67F05D" w:rsidR="00915AB7" w:rsidRDefault="00915AB7" w:rsidP="00915AB7">
      <w:pPr>
        <w:pStyle w:val="Listeafsnit"/>
        <w:numPr>
          <w:ilvl w:val="0"/>
          <w:numId w:val="45"/>
        </w:numPr>
        <w:spacing w:after="160" w:line="252" w:lineRule="auto"/>
      </w:pPr>
      <w:r>
        <w:t>Børn- og familieudvalget har fået 4,6 mio. kr. til at styrke folkeskolestrategien. Når udvalget har set på det, kommer Sammen om Skolen også på banen her med input til, hvor pengene kan gøre mest gavn.</w:t>
      </w:r>
    </w:p>
    <w:p w14:paraId="2A083C60" w14:textId="712800E4" w:rsidR="00915AB7" w:rsidRDefault="00915AB7" w:rsidP="00915AB7">
      <w:pPr>
        <w:pStyle w:val="Listeafsnit"/>
        <w:numPr>
          <w:ilvl w:val="0"/>
          <w:numId w:val="45"/>
        </w:numPr>
        <w:spacing w:after="160" w:line="252" w:lineRule="auto"/>
      </w:pPr>
      <w:r>
        <w:t xml:space="preserve">Det sted, hvor politikerne valgte slet </w:t>
      </w:r>
      <w:r>
        <w:rPr>
          <w:u w:val="single"/>
        </w:rPr>
        <w:t xml:space="preserve">ikke </w:t>
      </w:r>
      <w:r>
        <w:t>at lytte til høringssvarene, er i forbindelse med beslutningen om at flytte Kathøjskolen til Hvidebækskolen. Det er meget svært at forstå, hvorfor den beslutning ikke kunne have ventet et år, hvor det så kunne undersøges, hvad det konkrete behov er, hvor en passende placering kunne være osv.</w:t>
      </w:r>
    </w:p>
    <w:p w14:paraId="1900EC18" w14:textId="19400093" w:rsidR="00915AB7" w:rsidRDefault="00915AB7" w:rsidP="00915AB7">
      <w:pPr>
        <w:pStyle w:val="Listeafsnit"/>
        <w:numPr>
          <w:ilvl w:val="0"/>
          <w:numId w:val="45"/>
        </w:numPr>
        <w:spacing w:after="160" w:line="252" w:lineRule="auto"/>
      </w:pPr>
      <w:r>
        <w:t>I hensigtserklæringerne står der bl</w:t>
      </w:r>
      <w:r w:rsidR="00A44215">
        <w:t>.</w:t>
      </w:r>
      <w:r>
        <w:t>a. at forligspartierne – dvs</w:t>
      </w:r>
      <w:r w:rsidR="00A44215">
        <w:t>.</w:t>
      </w:r>
      <w:r>
        <w:t xml:space="preserve"> ALLE partierne – gerne vil investere i folkeskolerne i de kommende år. Derfor har de bestilt en analyse af, hvordan man kan understøtte og udvikle folkeskolerne – inkl. specialskolerne. Det ser ud til primært at omhandle bygningsmassen.</w:t>
      </w:r>
    </w:p>
    <w:p w14:paraId="3498C4ED" w14:textId="07212999" w:rsidR="00960543" w:rsidRDefault="006D76B7" w:rsidP="00915AB7">
      <w:pPr>
        <w:rPr>
          <w:b/>
          <w:bCs/>
          <w:i/>
          <w:iCs/>
          <w:sz w:val="28"/>
          <w:szCs w:val="28"/>
        </w:rPr>
      </w:pPr>
      <w:hyperlink r:id="rId9" w:history="1">
        <w:r w:rsidR="00915AB7">
          <w:rPr>
            <w:rStyle w:val="Hyperlink"/>
          </w:rPr>
          <w:t>I kan læse hele budgetaftalen her.</w:t>
        </w:r>
      </w:hyperlink>
    </w:p>
    <w:p w14:paraId="1AB32171" w14:textId="0108E55D" w:rsidR="00435234" w:rsidRDefault="00435234" w:rsidP="00435234"/>
    <w:p w14:paraId="57D558AA" w14:textId="77777777" w:rsidR="00FA4BC1" w:rsidRDefault="00FA4BC1" w:rsidP="00435234">
      <w:pPr>
        <w:rPr>
          <w:b/>
          <w:bCs/>
          <w:sz w:val="28"/>
          <w:szCs w:val="28"/>
        </w:rPr>
      </w:pPr>
    </w:p>
    <w:p w14:paraId="59C33897" w14:textId="397EFDA4" w:rsidR="00435234" w:rsidRPr="00435234" w:rsidRDefault="00435234" w:rsidP="00435234">
      <w:pPr>
        <w:rPr>
          <w:b/>
          <w:bCs/>
          <w:sz w:val="28"/>
          <w:szCs w:val="28"/>
        </w:rPr>
      </w:pPr>
      <w:r w:rsidRPr="00435234">
        <w:rPr>
          <w:b/>
          <w:bCs/>
          <w:sz w:val="28"/>
          <w:szCs w:val="28"/>
        </w:rPr>
        <w:t>Nye aftale om lokalløn – forhåndsaftalen</w:t>
      </w:r>
    </w:p>
    <w:p w14:paraId="315ECBBA" w14:textId="354B22A0" w:rsidR="00435234" w:rsidRDefault="00435234" w:rsidP="00435234">
      <w:r>
        <w:t xml:space="preserve">Som bekendt skal en lille del af de samlede lønmidler forhandles lokalt. Derfor er vi hvert år til forhandling med HR og skolelederne. </w:t>
      </w:r>
    </w:p>
    <w:p w14:paraId="1CBA745E" w14:textId="1FC4740A" w:rsidR="00435234" w:rsidRDefault="00435234" w:rsidP="00435234">
      <w:r>
        <w:t xml:space="preserve">For skolekonsulenterne i BLU forhandles på personniveau. I år har der været lidt forvirring om, hvem der skulle deltage i forhandlingen – og hvem der skulle informere hvem om resultatet, – det arbejder vi på at gøre meget bedre til næste år. </w:t>
      </w:r>
    </w:p>
    <w:p w14:paraId="5FA035B5" w14:textId="7F978676" w:rsidR="00D10E96" w:rsidRDefault="00D10E96" w:rsidP="00435234"/>
    <w:p w14:paraId="380EECCD" w14:textId="47A65B5C" w:rsidR="00435234" w:rsidRDefault="00435234" w:rsidP="00435234">
      <w:r>
        <w:t xml:space="preserve">For alle lærerne i skolerne forhandles en forhåndsaftale, som indeholder fx lokale rekrutteringstillæg, tillæg for ekstra linjefag og klasselærertillægget. Den endelige tekst er ikke helt færdig, men nu er beløbene beregnet. Det bliver fremover sådan, at lærere med særlige kvalifikationer, som har været ansat i 6 år, får et årligt tillæg på 5000 kr. Ansatte, som tager læreruddannelsen – inkl. </w:t>
      </w:r>
      <w:proofErr w:type="spellStart"/>
      <w:r>
        <w:t>Teach</w:t>
      </w:r>
      <w:proofErr w:type="spellEnd"/>
      <w:r>
        <w:t xml:space="preserve"> First-studerende – får et årligt tillæg på 10.000 og endelige stiger klasselærertillægget til 3875 kr. kr. år. (Tillæg er i 00-kroner – dv</w:t>
      </w:r>
      <w:r w:rsidR="009156F3">
        <w:t>.</w:t>
      </w:r>
      <w:r>
        <w:t>, at tallet fx de 5000 kr. skal ganges med 1,498304 – og så har man det årlige tillæg i 2023-kroner. Herefter udbetales en tolvtedel hver måned.)</w:t>
      </w:r>
    </w:p>
    <w:p w14:paraId="21F29275" w14:textId="3DAFC631" w:rsidR="00435234" w:rsidRDefault="00435234" w:rsidP="00435234">
      <w:pPr>
        <w:jc w:val="right"/>
        <w:rPr>
          <w:i/>
          <w:iCs/>
        </w:rPr>
      </w:pPr>
      <w:r>
        <w:rPr>
          <w:i/>
          <w:iCs/>
        </w:rPr>
        <w:t xml:space="preserve">Lone Varming, </w:t>
      </w:r>
    </w:p>
    <w:p w14:paraId="71E9447A" w14:textId="32170DF3" w:rsidR="00435234" w:rsidRPr="00915AB7" w:rsidRDefault="00435234" w:rsidP="00435234">
      <w:pPr>
        <w:jc w:val="right"/>
        <w:rPr>
          <w:i/>
          <w:iCs/>
        </w:rPr>
      </w:pPr>
      <w:r>
        <w:rPr>
          <w:i/>
          <w:iCs/>
        </w:rPr>
        <w:t>kredsformand</w:t>
      </w:r>
    </w:p>
    <w:p w14:paraId="1CF50272" w14:textId="0A23C530" w:rsidR="00435234" w:rsidRDefault="00435234" w:rsidP="00435234">
      <w:pPr>
        <w:rPr>
          <w:b/>
          <w:bCs/>
          <w:i/>
          <w:iCs/>
          <w:sz w:val="28"/>
          <w:szCs w:val="28"/>
        </w:rPr>
      </w:pPr>
    </w:p>
    <w:p w14:paraId="655B04CB" w14:textId="38F8D577" w:rsidR="002E1C20" w:rsidRDefault="002E1C20" w:rsidP="00013076">
      <w:pPr>
        <w:rPr>
          <w:b/>
          <w:bCs/>
          <w:sz w:val="28"/>
          <w:szCs w:val="28"/>
        </w:rPr>
      </w:pPr>
    </w:p>
    <w:p w14:paraId="2D408A97" w14:textId="77777777" w:rsidR="002E1C20" w:rsidRDefault="002E1C20" w:rsidP="009E520C">
      <w:pPr>
        <w:rPr>
          <w:b/>
          <w:bCs/>
          <w:sz w:val="28"/>
          <w:szCs w:val="28"/>
        </w:rPr>
      </w:pPr>
    </w:p>
    <w:p w14:paraId="5CBB4119" w14:textId="77777777" w:rsidR="002E1C20" w:rsidRDefault="002E1C20" w:rsidP="009E520C">
      <w:pPr>
        <w:rPr>
          <w:b/>
          <w:bCs/>
          <w:sz w:val="28"/>
          <w:szCs w:val="28"/>
        </w:rPr>
      </w:pPr>
    </w:p>
    <w:p w14:paraId="732F3763" w14:textId="77777777" w:rsidR="002E1C20" w:rsidRDefault="002E1C20" w:rsidP="009E520C"/>
    <w:p w14:paraId="06FB2992" w14:textId="72E25538" w:rsidR="00D97140" w:rsidRDefault="00EB385F" w:rsidP="009E520C">
      <w:r w:rsidRPr="009E5078">
        <w:rPr>
          <w:noProof/>
          <w:color w:val="FF0000"/>
          <w:sz w:val="28"/>
          <w:szCs w:val="28"/>
        </w:rPr>
        <mc:AlternateContent>
          <mc:Choice Requires="wps">
            <w:drawing>
              <wp:anchor distT="0" distB="0" distL="114300" distR="114300" simplePos="0" relativeHeight="251651072" behindDoc="0" locked="0" layoutInCell="1" allowOverlap="1" wp14:anchorId="363D6D6C" wp14:editId="40CA30DF">
                <wp:simplePos x="0" y="0"/>
                <wp:positionH relativeFrom="column">
                  <wp:posOffset>5791835</wp:posOffset>
                </wp:positionH>
                <wp:positionV relativeFrom="paragraph">
                  <wp:posOffset>191770</wp:posOffset>
                </wp:positionV>
                <wp:extent cx="1118870" cy="9867900"/>
                <wp:effectExtent l="0" t="0" r="24130" b="190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9867900"/>
                        </a:xfrm>
                        <a:prstGeom prst="rect">
                          <a:avLst/>
                        </a:prstGeom>
                        <a:solidFill>
                          <a:srgbClr val="FFFFFF"/>
                        </a:solidFill>
                        <a:ln w="9525">
                          <a:solidFill>
                            <a:srgbClr val="FF0000"/>
                          </a:solidFill>
                          <a:miter lim="800000"/>
                          <a:headEnd/>
                          <a:tailEnd/>
                        </a:ln>
                      </wps:spPr>
                      <wps:txbx>
                        <w:txbxContent>
                          <w:p w14:paraId="50372AD8" w14:textId="77777777" w:rsidR="00EB1D94" w:rsidRDefault="00EB1D94" w:rsidP="00F50EC2">
                            <w:pPr>
                              <w:jc w:val="center"/>
                              <w:rPr>
                                <w:rFonts w:ascii="Tahoma" w:hAnsi="Tahoma" w:cs="Tahoma"/>
                                <w:b/>
                                <w:color w:val="FF0000"/>
                                <w:sz w:val="20"/>
                                <w:szCs w:val="20"/>
                              </w:rPr>
                            </w:pPr>
                          </w:p>
                          <w:p w14:paraId="3B254603" w14:textId="0814C69F" w:rsidR="00EB1D94" w:rsidRDefault="00EB1D94" w:rsidP="00F50EC2">
                            <w:pPr>
                              <w:jc w:val="center"/>
                              <w:rPr>
                                <w:rFonts w:ascii="Tahoma" w:hAnsi="Tahoma" w:cs="Tahoma"/>
                                <w:b/>
                                <w:color w:val="FF0000"/>
                                <w:sz w:val="20"/>
                                <w:szCs w:val="20"/>
                              </w:rPr>
                            </w:pPr>
                          </w:p>
                          <w:p w14:paraId="20147FE1" w14:textId="4D7AA478" w:rsidR="00604A03" w:rsidRDefault="00604A03" w:rsidP="00F50EC2">
                            <w:pPr>
                              <w:jc w:val="center"/>
                              <w:rPr>
                                <w:rFonts w:ascii="Tahoma" w:hAnsi="Tahoma" w:cs="Tahoma"/>
                                <w:b/>
                                <w:color w:val="FF0000"/>
                                <w:sz w:val="20"/>
                                <w:szCs w:val="20"/>
                              </w:rPr>
                            </w:pPr>
                          </w:p>
                          <w:p w14:paraId="75045F3D" w14:textId="43C6AA96" w:rsidR="00604A03" w:rsidRDefault="00604A03" w:rsidP="00F50EC2">
                            <w:pPr>
                              <w:jc w:val="center"/>
                              <w:rPr>
                                <w:rFonts w:ascii="Tahoma" w:hAnsi="Tahoma" w:cs="Tahoma"/>
                                <w:b/>
                                <w:color w:val="FF0000"/>
                                <w:sz w:val="20"/>
                                <w:szCs w:val="20"/>
                              </w:rPr>
                            </w:pPr>
                          </w:p>
                          <w:p w14:paraId="62353F6D" w14:textId="5D520F0D" w:rsidR="00995D28" w:rsidRDefault="00995D28" w:rsidP="00551CED">
                            <w:pPr>
                              <w:rPr>
                                <w:rFonts w:ascii="Tahoma" w:hAnsi="Tahoma" w:cs="Tahoma"/>
                                <w:b/>
                                <w:color w:val="FF0000"/>
                                <w:sz w:val="20"/>
                                <w:szCs w:val="20"/>
                              </w:rPr>
                            </w:pPr>
                          </w:p>
                          <w:p w14:paraId="35C1128B" w14:textId="32C847FE" w:rsidR="00995D28" w:rsidRDefault="00995D28" w:rsidP="00F50EC2">
                            <w:pPr>
                              <w:jc w:val="center"/>
                              <w:rPr>
                                <w:rFonts w:ascii="Tahoma" w:hAnsi="Tahoma" w:cs="Tahoma"/>
                                <w:b/>
                                <w:color w:val="FF0000"/>
                                <w:sz w:val="20"/>
                                <w:szCs w:val="20"/>
                              </w:rPr>
                            </w:pPr>
                          </w:p>
                          <w:p w14:paraId="23F9A22F" w14:textId="3ACF9B53" w:rsidR="00995D28" w:rsidRDefault="00995D28" w:rsidP="00F50EC2">
                            <w:pPr>
                              <w:jc w:val="center"/>
                              <w:rPr>
                                <w:rFonts w:ascii="Tahoma" w:hAnsi="Tahoma" w:cs="Tahoma"/>
                                <w:b/>
                                <w:color w:val="FF0000"/>
                                <w:sz w:val="20"/>
                                <w:szCs w:val="20"/>
                              </w:rPr>
                            </w:pPr>
                          </w:p>
                          <w:p w14:paraId="372D924D" w14:textId="738817C0" w:rsidR="00995D28" w:rsidRDefault="00995D28" w:rsidP="00604A03">
                            <w:pPr>
                              <w:rPr>
                                <w:rFonts w:ascii="Tahoma" w:hAnsi="Tahoma" w:cs="Tahoma"/>
                                <w:b/>
                                <w:color w:val="FF0000"/>
                                <w:sz w:val="20"/>
                                <w:szCs w:val="20"/>
                              </w:rPr>
                            </w:pPr>
                          </w:p>
                          <w:p w14:paraId="4704138A" w14:textId="026E7977" w:rsidR="00551CED" w:rsidRDefault="00551CED" w:rsidP="00604A03">
                            <w:pPr>
                              <w:rPr>
                                <w:rFonts w:ascii="Tahoma" w:hAnsi="Tahoma" w:cs="Tahoma"/>
                                <w:b/>
                                <w:color w:val="FF0000"/>
                                <w:sz w:val="20"/>
                                <w:szCs w:val="20"/>
                              </w:rPr>
                            </w:pPr>
                          </w:p>
                          <w:p w14:paraId="63368605" w14:textId="3DC06C13" w:rsidR="00551CED" w:rsidRDefault="00551CED" w:rsidP="00604A03">
                            <w:pPr>
                              <w:rPr>
                                <w:rFonts w:ascii="Tahoma" w:hAnsi="Tahoma" w:cs="Tahoma"/>
                                <w:b/>
                                <w:color w:val="FF0000"/>
                                <w:sz w:val="20"/>
                                <w:szCs w:val="20"/>
                              </w:rPr>
                            </w:pPr>
                          </w:p>
                          <w:p w14:paraId="19FEE1DB" w14:textId="622B56F0" w:rsidR="00551CED" w:rsidRDefault="00551CED" w:rsidP="00604A03">
                            <w:pPr>
                              <w:rPr>
                                <w:rFonts w:ascii="Tahoma" w:hAnsi="Tahoma" w:cs="Tahoma"/>
                                <w:b/>
                                <w:color w:val="FF0000"/>
                                <w:sz w:val="20"/>
                                <w:szCs w:val="20"/>
                              </w:rPr>
                            </w:pPr>
                          </w:p>
                          <w:p w14:paraId="33B320DC" w14:textId="77777777" w:rsidR="00551CED" w:rsidRDefault="00551CED" w:rsidP="00604A03">
                            <w:pPr>
                              <w:rPr>
                                <w:rFonts w:ascii="Tahoma" w:hAnsi="Tahoma" w:cs="Tahoma"/>
                                <w:b/>
                                <w:color w:val="FF0000"/>
                                <w:sz w:val="20"/>
                                <w:szCs w:val="20"/>
                              </w:rPr>
                            </w:pPr>
                          </w:p>
                          <w:p w14:paraId="3CD4AFA6" w14:textId="77777777" w:rsidR="00995D28" w:rsidRDefault="00995D28" w:rsidP="00995D28">
                            <w:pPr>
                              <w:jc w:val="center"/>
                              <w:rPr>
                                <w:rFonts w:ascii="Tahoma" w:hAnsi="Tahoma" w:cs="Tahoma"/>
                                <w:b/>
                                <w:color w:val="FF0000"/>
                                <w:sz w:val="20"/>
                                <w:szCs w:val="20"/>
                              </w:rPr>
                            </w:pPr>
                            <w:r>
                              <w:rPr>
                                <w:rFonts w:ascii="Tahoma" w:hAnsi="Tahoma" w:cs="Tahoma"/>
                                <w:b/>
                                <w:color w:val="FF0000"/>
                                <w:sz w:val="20"/>
                                <w:szCs w:val="20"/>
                              </w:rPr>
                              <w:t xml:space="preserve">LÆRERNES </w:t>
                            </w:r>
                          </w:p>
                          <w:p w14:paraId="3BEF1053" w14:textId="77777777" w:rsidR="00995D28" w:rsidRDefault="00995D28" w:rsidP="00F50EC2">
                            <w:pPr>
                              <w:jc w:val="center"/>
                              <w:rPr>
                                <w:rFonts w:ascii="Tahoma" w:hAnsi="Tahoma" w:cs="Tahoma"/>
                                <w:b/>
                                <w:color w:val="FF0000"/>
                                <w:sz w:val="20"/>
                                <w:szCs w:val="20"/>
                              </w:rPr>
                            </w:pPr>
                            <w:r>
                              <w:rPr>
                                <w:rFonts w:ascii="Tahoma" w:hAnsi="Tahoma" w:cs="Tahoma"/>
                                <w:b/>
                                <w:color w:val="FF0000"/>
                                <w:sz w:val="20"/>
                                <w:szCs w:val="20"/>
                              </w:rPr>
                              <w:t xml:space="preserve">A-KASSE </w:t>
                            </w:r>
                          </w:p>
                          <w:p w14:paraId="00D5DABE" w14:textId="43735E22"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TLF:</w:t>
                            </w:r>
                          </w:p>
                          <w:p w14:paraId="387D9558" w14:textId="176F0036"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70 10 00 18</w:t>
                            </w:r>
                          </w:p>
                          <w:p w14:paraId="5A8307AA" w14:textId="77777777" w:rsidR="00EB1D94" w:rsidRDefault="00EB1D94" w:rsidP="00F50EC2">
                            <w:pPr>
                              <w:jc w:val="center"/>
                              <w:rPr>
                                <w:rFonts w:ascii="Tahoma" w:hAnsi="Tahoma" w:cs="Tahoma"/>
                                <w:b/>
                                <w:color w:val="FF0000"/>
                                <w:sz w:val="20"/>
                                <w:szCs w:val="20"/>
                              </w:rPr>
                            </w:pPr>
                          </w:p>
                          <w:p w14:paraId="75FD3F7B" w14:textId="77777777" w:rsidR="00EB1D94" w:rsidRDefault="00EB1D94" w:rsidP="00F50EC2">
                            <w:pPr>
                              <w:jc w:val="center"/>
                              <w:rPr>
                                <w:rFonts w:ascii="Tahoma" w:hAnsi="Tahoma" w:cs="Tahoma"/>
                                <w:b/>
                                <w:color w:val="FF0000"/>
                                <w:sz w:val="20"/>
                                <w:szCs w:val="20"/>
                              </w:rPr>
                            </w:pPr>
                          </w:p>
                          <w:p w14:paraId="396A441E" w14:textId="77777777" w:rsidR="00EB1D94" w:rsidRDefault="00EB1D94" w:rsidP="00F50EC2">
                            <w:pPr>
                              <w:jc w:val="center"/>
                              <w:rPr>
                                <w:rFonts w:ascii="Tahoma" w:hAnsi="Tahoma" w:cs="Tahoma"/>
                                <w:b/>
                                <w:color w:val="FF0000"/>
                                <w:sz w:val="20"/>
                                <w:szCs w:val="20"/>
                              </w:rPr>
                            </w:pPr>
                          </w:p>
                          <w:p w14:paraId="6ADBFD8B" w14:textId="4F9BD526" w:rsidR="00EB1D94" w:rsidRDefault="00EB1D94" w:rsidP="00F50EC2">
                            <w:pPr>
                              <w:jc w:val="center"/>
                              <w:rPr>
                                <w:rFonts w:ascii="Tahoma" w:hAnsi="Tahoma" w:cs="Tahoma"/>
                                <w:b/>
                                <w:color w:val="FF0000"/>
                                <w:sz w:val="20"/>
                                <w:szCs w:val="20"/>
                              </w:rPr>
                            </w:pPr>
                          </w:p>
                          <w:p w14:paraId="284D0572" w14:textId="2DD6BCCF" w:rsidR="00CF4220" w:rsidRDefault="00CF4220" w:rsidP="00F50EC2">
                            <w:pPr>
                              <w:jc w:val="center"/>
                              <w:rPr>
                                <w:rFonts w:ascii="Tahoma" w:hAnsi="Tahoma" w:cs="Tahoma"/>
                                <w:b/>
                                <w:color w:val="FF0000"/>
                                <w:sz w:val="20"/>
                                <w:szCs w:val="20"/>
                              </w:rPr>
                            </w:pPr>
                          </w:p>
                          <w:p w14:paraId="2216153C" w14:textId="443975F0" w:rsidR="00CF4220" w:rsidRDefault="00CF4220" w:rsidP="00F50EC2">
                            <w:pPr>
                              <w:jc w:val="center"/>
                              <w:rPr>
                                <w:rFonts w:ascii="Tahoma" w:hAnsi="Tahoma" w:cs="Tahoma"/>
                                <w:b/>
                                <w:color w:val="FF0000"/>
                                <w:sz w:val="20"/>
                                <w:szCs w:val="20"/>
                              </w:rPr>
                            </w:pPr>
                          </w:p>
                          <w:p w14:paraId="6B6E5B8A" w14:textId="77777777" w:rsidR="00CF4220" w:rsidRDefault="00CF4220" w:rsidP="00F50EC2">
                            <w:pPr>
                              <w:jc w:val="center"/>
                              <w:rPr>
                                <w:rFonts w:ascii="Tahoma" w:hAnsi="Tahoma" w:cs="Tahoma"/>
                                <w:b/>
                                <w:color w:val="FF0000"/>
                                <w:sz w:val="20"/>
                                <w:szCs w:val="20"/>
                              </w:rPr>
                            </w:pPr>
                          </w:p>
                          <w:p w14:paraId="6401D84C" w14:textId="1B60C7C1"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LÆRERNES</w:t>
                            </w:r>
                          </w:p>
                          <w:p w14:paraId="35D3BD2B" w14:textId="77777777"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PENSION</w:t>
                            </w:r>
                          </w:p>
                          <w:p w14:paraId="170CE122"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TLF:</w:t>
                            </w:r>
                          </w:p>
                          <w:p w14:paraId="642585E7"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70 21 61 31</w:t>
                            </w:r>
                          </w:p>
                          <w:p w14:paraId="0E8EE3BC" w14:textId="77777777" w:rsidR="00866BAD" w:rsidRPr="00F157D5" w:rsidRDefault="00866BAD" w:rsidP="00BF29B2">
                            <w:pPr>
                              <w:rPr>
                                <w:rFonts w:ascii="Tahoma" w:hAnsi="Tahoma" w:cs="Tahoma"/>
                                <w:color w:val="0070C0"/>
                                <w:sz w:val="20"/>
                                <w:szCs w:val="20"/>
                                <w:lang w:val="en-US"/>
                              </w:rPr>
                            </w:pPr>
                          </w:p>
                          <w:p w14:paraId="320EB240" w14:textId="77777777" w:rsidR="00CF4220" w:rsidRPr="00F157D5" w:rsidRDefault="00CF4220" w:rsidP="00E77E6B">
                            <w:pPr>
                              <w:jc w:val="center"/>
                              <w:rPr>
                                <w:rFonts w:ascii="Tahoma" w:hAnsi="Tahoma" w:cs="Tahoma"/>
                                <w:color w:val="0070C0"/>
                                <w:sz w:val="20"/>
                                <w:szCs w:val="20"/>
                                <w:lang w:val="en-US"/>
                              </w:rPr>
                            </w:pPr>
                          </w:p>
                          <w:p w14:paraId="3B55DA03" w14:textId="77777777" w:rsidR="00CF4220" w:rsidRPr="00F157D5" w:rsidRDefault="00CF4220" w:rsidP="00E77E6B">
                            <w:pPr>
                              <w:jc w:val="center"/>
                              <w:rPr>
                                <w:rFonts w:ascii="Tahoma" w:hAnsi="Tahoma" w:cs="Tahoma"/>
                                <w:color w:val="0070C0"/>
                                <w:sz w:val="20"/>
                                <w:szCs w:val="20"/>
                                <w:lang w:val="en-US"/>
                              </w:rPr>
                            </w:pPr>
                          </w:p>
                          <w:p w14:paraId="44210D5E" w14:textId="430AB01B" w:rsidR="00DB78A0" w:rsidRDefault="00DB78A0" w:rsidP="00E77E6B">
                            <w:pPr>
                              <w:jc w:val="center"/>
                              <w:rPr>
                                <w:rFonts w:ascii="Tahoma" w:hAnsi="Tahoma" w:cs="Tahoma"/>
                                <w:color w:val="0070C0"/>
                                <w:sz w:val="20"/>
                                <w:szCs w:val="20"/>
                                <w:lang w:val="en-US"/>
                              </w:rPr>
                            </w:pPr>
                          </w:p>
                          <w:p w14:paraId="0C12D74D" w14:textId="77777777" w:rsidR="00DB78A0" w:rsidRDefault="00DB78A0" w:rsidP="00E77E6B">
                            <w:pPr>
                              <w:jc w:val="center"/>
                              <w:rPr>
                                <w:rFonts w:ascii="Tahoma" w:hAnsi="Tahoma" w:cs="Tahoma"/>
                                <w:color w:val="0070C0"/>
                                <w:sz w:val="20"/>
                                <w:szCs w:val="20"/>
                                <w:lang w:val="en-US"/>
                              </w:rPr>
                            </w:pPr>
                          </w:p>
                          <w:p w14:paraId="4AFC47FA" w14:textId="4B6210F2" w:rsidR="001D22EC" w:rsidRDefault="001D22EC" w:rsidP="00E77E6B">
                            <w:pPr>
                              <w:jc w:val="center"/>
                              <w:rPr>
                                <w:rFonts w:ascii="Tahoma" w:hAnsi="Tahoma" w:cs="Tahoma"/>
                                <w:color w:val="0070C0"/>
                                <w:sz w:val="20"/>
                                <w:szCs w:val="20"/>
                                <w:lang w:val="en-US"/>
                              </w:rPr>
                            </w:pPr>
                          </w:p>
                          <w:p w14:paraId="0C30E690" w14:textId="77777777" w:rsidR="001D22EC" w:rsidRPr="00F157D5" w:rsidRDefault="001D22EC" w:rsidP="00E77E6B">
                            <w:pPr>
                              <w:jc w:val="center"/>
                              <w:rPr>
                                <w:rFonts w:ascii="Tahoma" w:hAnsi="Tahoma" w:cs="Tahoma"/>
                                <w:color w:val="0070C0"/>
                                <w:sz w:val="20"/>
                                <w:szCs w:val="20"/>
                                <w:lang w:val="en-US"/>
                              </w:rPr>
                            </w:pPr>
                          </w:p>
                          <w:p w14:paraId="294ED05A" w14:textId="77777777" w:rsidR="00CF4220" w:rsidRPr="00F157D5" w:rsidRDefault="00CF4220" w:rsidP="00B920B5">
                            <w:pPr>
                              <w:rPr>
                                <w:rFonts w:ascii="Tahoma" w:hAnsi="Tahoma" w:cs="Tahoma"/>
                                <w:color w:val="0070C0"/>
                                <w:sz w:val="20"/>
                                <w:szCs w:val="20"/>
                                <w:lang w:val="en-US"/>
                              </w:rPr>
                            </w:pPr>
                          </w:p>
                          <w:p w14:paraId="2BD3B0D6" w14:textId="53EC3F8C"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Hoved</w:t>
                            </w:r>
                            <w:proofErr w:type="spellEnd"/>
                          </w:p>
                          <w:p w14:paraId="7333D85B" w14:textId="77777777"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foreningen</w:t>
                            </w:r>
                            <w:proofErr w:type="spellEnd"/>
                          </w:p>
                          <w:p w14:paraId="27001A5D" w14:textId="77777777" w:rsidR="00E77E6B" w:rsidRPr="00F157D5" w:rsidRDefault="00E77E6B" w:rsidP="00E77E6B">
                            <w:pPr>
                              <w:jc w:val="center"/>
                              <w:rPr>
                                <w:rFonts w:ascii="Tahoma" w:hAnsi="Tahoma" w:cs="Tahoma"/>
                                <w:b/>
                                <w:color w:val="FF0000"/>
                                <w:sz w:val="19"/>
                                <w:szCs w:val="19"/>
                                <w:lang w:val="en-US"/>
                              </w:rPr>
                            </w:pPr>
                            <w:r w:rsidRPr="00F157D5">
                              <w:rPr>
                                <w:rFonts w:ascii="Tahoma" w:hAnsi="Tahoma" w:cs="Tahoma"/>
                                <w:b/>
                                <w:color w:val="FF0000"/>
                                <w:sz w:val="19"/>
                                <w:szCs w:val="19"/>
                                <w:lang w:val="en-US"/>
                              </w:rPr>
                              <w:t>DLF:</w:t>
                            </w:r>
                          </w:p>
                          <w:p w14:paraId="4A002CA3" w14:textId="77777777" w:rsidR="00E77E6B" w:rsidRPr="00F157D5" w:rsidRDefault="006D76B7" w:rsidP="00E77E6B">
                            <w:pPr>
                              <w:jc w:val="center"/>
                              <w:rPr>
                                <w:rFonts w:ascii="Tahoma" w:hAnsi="Tahoma" w:cs="Tahoma"/>
                                <w:b/>
                                <w:color w:val="FF0000"/>
                                <w:sz w:val="19"/>
                                <w:szCs w:val="19"/>
                                <w:lang w:val="en-US"/>
                              </w:rPr>
                            </w:pPr>
                            <w:hyperlink r:id="rId10" w:history="1">
                              <w:r w:rsidR="00E77E6B" w:rsidRPr="00F157D5">
                                <w:rPr>
                                  <w:rStyle w:val="Hyperlink"/>
                                  <w:rFonts w:ascii="Tahoma" w:hAnsi="Tahoma" w:cs="Tahoma"/>
                                  <w:b/>
                                  <w:color w:val="FF0000"/>
                                  <w:sz w:val="19"/>
                                  <w:szCs w:val="19"/>
                                  <w:lang w:val="en-US"/>
                                </w:rPr>
                                <w:t>www.dlf.org</w:t>
                              </w:r>
                            </w:hyperlink>
                          </w:p>
                          <w:p w14:paraId="1CAB6F62" w14:textId="77777777" w:rsidR="00A43A0A" w:rsidRPr="00F157D5" w:rsidRDefault="00A43A0A" w:rsidP="005B6C0F">
                            <w:pPr>
                              <w:rPr>
                                <w:rFonts w:ascii="Tahoma" w:hAnsi="Tahoma" w:cs="Tahoma"/>
                                <w:color w:val="FF0000"/>
                                <w:sz w:val="19"/>
                                <w:szCs w:val="19"/>
                                <w:lang w:val="en-US"/>
                              </w:rPr>
                            </w:pPr>
                          </w:p>
                          <w:p w14:paraId="77DCB16E" w14:textId="77777777" w:rsidR="005B6C0F" w:rsidRPr="00F157D5" w:rsidRDefault="005B6C0F" w:rsidP="005B6C0F">
                            <w:pPr>
                              <w:rPr>
                                <w:rFonts w:ascii="Tahoma" w:hAnsi="Tahoma" w:cs="Tahoma"/>
                                <w:color w:val="FF0000"/>
                                <w:sz w:val="19"/>
                                <w:szCs w:val="19"/>
                                <w:lang w:val="en-US"/>
                              </w:rPr>
                            </w:pPr>
                          </w:p>
                          <w:p w14:paraId="6C6AA15A" w14:textId="77777777" w:rsidR="005B6C0F" w:rsidRPr="00F157D5" w:rsidRDefault="005B6C0F" w:rsidP="005B6C0F">
                            <w:pPr>
                              <w:rPr>
                                <w:rFonts w:ascii="Tahoma" w:hAnsi="Tahoma" w:cs="Tahoma"/>
                                <w:color w:val="FF0000"/>
                                <w:sz w:val="19"/>
                                <w:szCs w:val="19"/>
                                <w:lang w:val="en-US"/>
                              </w:rPr>
                            </w:pPr>
                          </w:p>
                          <w:p w14:paraId="51BCFD6B" w14:textId="696EC1E5" w:rsidR="005B6C0F" w:rsidRPr="00F157D5" w:rsidRDefault="005B6C0F" w:rsidP="005B6C0F">
                            <w:pPr>
                              <w:rPr>
                                <w:rFonts w:ascii="Tahoma" w:hAnsi="Tahoma" w:cs="Tahoma"/>
                                <w:color w:val="FF0000"/>
                                <w:sz w:val="19"/>
                                <w:szCs w:val="19"/>
                                <w:lang w:val="en-US"/>
                              </w:rPr>
                            </w:pPr>
                          </w:p>
                          <w:p w14:paraId="59115DE9" w14:textId="0A4C86D2" w:rsidR="00E0146E" w:rsidRPr="00F157D5" w:rsidRDefault="00E0146E" w:rsidP="005B6C0F">
                            <w:pPr>
                              <w:rPr>
                                <w:rFonts w:ascii="Tahoma" w:hAnsi="Tahoma" w:cs="Tahoma"/>
                                <w:color w:val="FF0000"/>
                                <w:sz w:val="19"/>
                                <w:szCs w:val="19"/>
                                <w:lang w:val="en-US"/>
                              </w:rPr>
                            </w:pPr>
                          </w:p>
                          <w:p w14:paraId="1F6E337C" w14:textId="77777777" w:rsidR="005B6C0F" w:rsidRPr="00CF789B" w:rsidRDefault="005B6C0F" w:rsidP="00400827">
                            <w:pPr>
                              <w:rPr>
                                <w:rFonts w:ascii="Tahoma" w:hAnsi="Tahoma" w:cs="Tahoma"/>
                                <w:b/>
                                <w:color w:val="002060"/>
                                <w:sz w:val="19"/>
                                <w:szCs w:val="19"/>
                                <w:lang w:val="en-US"/>
                              </w:rPr>
                            </w:pPr>
                          </w:p>
                          <w:p w14:paraId="61B9DD88" w14:textId="77777777" w:rsidR="003B1C3A" w:rsidRPr="00CF789B" w:rsidRDefault="003B1C3A" w:rsidP="005B6C0F">
                            <w:pPr>
                              <w:jc w:val="center"/>
                              <w:rPr>
                                <w:rFonts w:ascii="Tahoma" w:hAnsi="Tahoma" w:cs="Tahoma"/>
                                <w:b/>
                                <w:color w:val="002060"/>
                                <w:sz w:val="19"/>
                                <w:szCs w:val="19"/>
                                <w:lang w:val="en-US"/>
                              </w:rPr>
                            </w:pPr>
                          </w:p>
                          <w:p w14:paraId="567133E4" w14:textId="77777777" w:rsidR="004113E1" w:rsidRPr="00CF789B" w:rsidRDefault="004113E1" w:rsidP="00E0146E">
                            <w:pPr>
                              <w:rPr>
                                <w:rFonts w:ascii="Tahoma" w:hAnsi="Tahoma" w:cs="Tahoma"/>
                                <w:b/>
                                <w:color w:val="FF0000"/>
                                <w:sz w:val="20"/>
                                <w:szCs w:val="20"/>
                                <w:lang w:val="en-US"/>
                              </w:rPr>
                            </w:pPr>
                          </w:p>
                          <w:p w14:paraId="75E79EF1" w14:textId="77777777" w:rsidR="004113E1" w:rsidRPr="00CF789B" w:rsidRDefault="004113E1" w:rsidP="003B1C3A">
                            <w:pPr>
                              <w:jc w:val="center"/>
                              <w:rPr>
                                <w:rFonts w:ascii="Tahoma" w:hAnsi="Tahoma" w:cs="Tahoma"/>
                                <w:b/>
                                <w:color w:val="FF0000"/>
                                <w:sz w:val="20"/>
                                <w:szCs w:val="20"/>
                                <w:lang w:val="en-US"/>
                              </w:rPr>
                            </w:pPr>
                          </w:p>
                          <w:p w14:paraId="3BC1C9FF" w14:textId="77777777" w:rsidR="004113E1" w:rsidRPr="00CF789B" w:rsidRDefault="004113E1" w:rsidP="003B1C3A">
                            <w:pPr>
                              <w:jc w:val="center"/>
                              <w:rPr>
                                <w:rFonts w:ascii="Tahoma" w:hAnsi="Tahoma" w:cs="Tahoma"/>
                                <w:b/>
                                <w:color w:val="FF0000"/>
                                <w:sz w:val="20"/>
                                <w:szCs w:val="20"/>
                                <w:lang w:val="en-US"/>
                              </w:rPr>
                            </w:pPr>
                          </w:p>
                          <w:p w14:paraId="146F1B19" w14:textId="77777777" w:rsidR="004113E1" w:rsidRPr="00CF789B" w:rsidRDefault="004113E1" w:rsidP="003B1C3A">
                            <w:pPr>
                              <w:jc w:val="center"/>
                              <w:rPr>
                                <w:rFonts w:ascii="Tahoma" w:hAnsi="Tahoma" w:cs="Tahoma"/>
                                <w:b/>
                                <w:color w:val="FF0000"/>
                                <w:sz w:val="20"/>
                                <w:szCs w:val="20"/>
                                <w:lang w:val="en-US"/>
                              </w:rPr>
                            </w:pPr>
                          </w:p>
                          <w:p w14:paraId="056F514C" w14:textId="77777777" w:rsidR="004113E1" w:rsidRPr="00CF789B" w:rsidRDefault="004113E1" w:rsidP="003B1C3A">
                            <w:pPr>
                              <w:jc w:val="center"/>
                              <w:rPr>
                                <w:rFonts w:ascii="Tahoma" w:hAnsi="Tahoma" w:cs="Tahoma"/>
                                <w:b/>
                                <w:color w:val="FF0000"/>
                                <w:sz w:val="20"/>
                                <w:szCs w:val="20"/>
                                <w:lang w:val="en-US"/>
                              </w:rPr>
                            </w:pPr>
                          </w:p>
                          <w:p w14:paraId="1A8E8177" w14:textId="77777777" w:rsidR="004113E1" w:rsidRPr="00CF789B" w:rsidRDefault="004113E1" w:rsidP="003B1C3A">
                            <w:pPr>
                              <w:jc w:val="center"/>
                              <w:rPr>
                                <w:rFonts w:ascii="Tahoma" w:hAnsi="Tahoma" w:cs="Tahoma"/>
                                <w:b/>
                                <w:color w:val="FF0000"/>
                                <w:sz w:val="20"/>
                                <w:szCs w:val="20"/>
                                <w:lang w:val="en-US"/>
                              </w:rPr>
                            </w:pPr>
                          </w:p>
                          <w:p w14:paraId="68097630" w14:textId="77777777" w:rsidR="004113E1" w:rsidRPr="00CF789B" w:rsidRDefault="004113E1" w:rsidP="003B1C3A">
                            <w:pPr>
                              <w:jc w:val="center"/>
                              <w:rPr>
                                <w:rFonts w:ascii="Tahoma" w:hAnsi="Tahoma" w:cs="Tahoma"/>
                                <w:b/>
                                <w:color w:val="FF0000"/>
                                <w:sz w:val="20"/>
                                <w:szCs w:val="20"/>
                                <w:lang w:val="en-US"/>
                              </w:rPr>
                            </w:pPr>
                          </w:p>
                          <w:p w14:paraId="4E0805F9" w14:textId="77777777" w:rsidR="004113E1" w:rsidRPr="00CF789B" w:rsidRDefault="004113E1" w:rsidP="003B1C3A">
                            <w:pPr>
                              <w:jc w:val="center"/>
                              <w:rPr>
                                <w:rFonts w:ascii="Tahoma" w:hAnsi="Tahoma" w:cs="Tahoma"/>
                                <w:b/>
                                <w:color w:val="FF0000"/>
                                <w:sz w:val="20"/>
                                <w:szCs w:val="20"/>
                                <w:lang w:val="en-US"/>
                              </w:rPr>
                            </w:pPr>
                          </w:p>
                          <w:p w14:paraId="24DA08EF" w14:textId="77777777" w:rsidR="004113E1" w:rsidRPr="00CF789B" w:rsidRDefault="004113E1" w:rsidP="003B1C3A">
                            <w:pPr>
                              <w:jc w:val="center"/>
                              <w:rPr>
                                <w:rFonts w:ascii="Tahoma" w:hAnsi="Tahoma" w:cs="Tahoma"/>
                                <w:b/>
                                <w:color w:val="002060"/>
                                <w:sz w:val="19"/>
                                <w:szCs w:val="19"/>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D6D6C" id="Text Box 3" o:spid="_x0000_s1027" type="#_x0000_t202" style="position:absolute;margin-left:456.05pt;margin-top:15.1pt;width:88.1pt;height:7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" strokecolor="red">
                <v:textbox>
                  <w:txbxContent>
                    <w:p w14:paraId="50372AD8" w14:textId="77777777" w:rsidR="00EB1D94" w:rsidRDefault="00EB1D94" w:rsidP="00F50EC2">
                      <w:pPr>
                        <w:jc w:val="center"/>
                        <w:rPr>
                          <w:rFonts w:ascii="Tahoma" w:hAnsi="Tahoma" w:cs="Tahoma"/>
                          <w:b/>
                          <w:color w:val="FF0000"/>
                          <w:sz w:val="20"/>
                          <w:szCs w:val="20"/>
                        </w:rPr>
                      </w:pPr>
                    </w:p>
                    <w:p w14:paraId="3B254603" w14:textId="0814C69F" w:rsidR="00EB1D94" w:rsidRDefault="00EB1D94" w:rsidP="00F50EC2">
                      <w:pPr>
                        <w:jc w:val="center"/>
                        <w:rPr>
                          <w:rFonts w:ascii="Tahoma" w:hAnsi="Tahoma" w:cs="Tahoma"/>
                          <w:b/>
                          <w:color w:val="FF0000"/>
                          <w:sz w:val="20"/>
                          <w:szCs w:val="20"/>
                        </w:rPr>
                      </w:pPr>
                    </w:p>
                    <w:p w14:paraId="20147FE1" w14:textId="4D7AA478" w:rsidR="00604A03" w:rsidRDefault="00604A03" w:rsidP="00F50EC2">
                      <w:pPr>
                        <w:jc w:val="center"/>
                        <w:rPr>
                          <w:rFonts w:ascii="Tahoma" w:hAnsi="Tahoma" w:cs="Tahoma"/>
                          <w:b/>
                          <w:color w:val="FF0000"/>
                          <w:sz w:val="20"/>
                          <w:szCs w:val="20"/>
                        </w:rPr>
                      </w:pPr>
                    </w:p>
                    <w:p w14:paraId="75045F3D" w14:textId="43C6AA96" w:rsidR="00604A03" w:rsidRDefault="00604A03" w:rsidP="00F50EC2">
                      <w:pPr>
                        <w:jc w:val="center"/>
                        <w:rPr>
                          <w:rFonts w:ascii="Tahoma" w:hAnsi="Tahoma" w:cs="Tahoma"/>
                          <w:b/>
                          <w:color w:val="FF0000"/>
                          <w:sz w:val="20"/>
                          <w:szCs w:val="20"/>
                        </w:rPr>
                      </w:pPr>
                    </w:p>
                    <w:p w14:paraId="62353F6D" w14:textId="5D520F0D" w:rsidR="00995D28" w:rsidRDefault="00995D28" w:rsidP="00551CED">
                      <w:pPr>
                        <w:rPr>
                          <w:rFonts w:ascii="Tahoma" w:hAnsi="Tahoma" w:cs="Tahoma"/>
                          <w:b/>
                          <w:color w:val="FF0000"/>
                          <w:sz w:val="20"/>
                          <w:szCs w:val="20"/>
                        </w:rPr>
                      </w:pPr>
                    </w:p>
                    <w:p w14:paraId="35C1128B" w14:textId="32C847FE" w:rsidR="00995D28" w:rsidRDefault="00995D28" w:rsidP="00F50EC2">
                      <w:pPr>
                        <w:jc w:val="center"/>
                        <w:rPr>
                          <w:rFonts w:ascii="Tahoma" w:hAnsi="Tahoma" w:cs="Tahoma"/>
                          <w:b/>
                          <w:color w:val="FF0000"/>
                          <w:sz w:val="20"/>
                          <w:szCs w:val="20"/>
                        </w:rPr>
                      </w:pPr>
                    </w:p>
                    <w:p w14:paraId="23F9A22F" w14:textId="3ACF9B53" w:rsidR="00995D28" w:rsidRDefault="00995D28" w:rsidP="00F50EC2">
                      <w:pPr>
                        <w:jc w:val="center"/>
                        <w:rPr>
                          <w:rFonts w:ascii="Tahoma" w:hAnsi="Tahoma" w:cs="Tahoma"/>
                          <w:b/>
                          <w:color w:val="FF0000"/>
                          <w:sz w:val="20"/>
                          <w:szCs w:val="20"/>
                        </w:rPr>
                      </w:pPr>
                    </w:p>
                    <w:p w14:paraId="372D924D" w14:textId="738817C0" w:rsidR="00995D28" w:rsidRDefault="00995D28" w:rsidP="00604A03">
                      <w:pPr>
                        <w:rPr>
                          <w:rFonts w:ascii="Tahoma" w:hAnsi="Tahoma" w:cs="Tahoma"/>
                          <w:b/>
                          <w:color w:val="FF0000"/>
                          <w:sz w:val="20"/>
                          <w:szCs w:val="20"/>
                        </w:rPr>
                      </w:pPr>
                    </w:p>
                    <w:p w14:paraId="4704138A" w14:textId="026E7977" w:rsidR="00551CED" w:rsidRDefault="00551CED" w:rsidP="00604A03">
                      <w:pPr>
                        <w:rPr>
                          <w:rFonts w:ascii="Tahoma" w:hAnsi="Tahoma" w:cs="Tahoma"/>
                          <w:b/>
                          <w:color w:val="FF0000"/>
                          <w:sz w:val="20"/>
                          <w:szCs w:val="20"/>
                        </w:rPr>
                      </w:pPr>
                    </w:p>
                    <w:p w14:paraId="63368605" w14:textId="3DC06C13" w:rsidR="00551CED" w:rsidRDefault="00551CED" w:rsidP="00604A03">
                      <w:pPr>
                        <w:rPr>
                          <w:rFonts w:ascii="Tahoma" w:hAnsi="Tahoma" w:cs="Tahoma"/>
                          <w:b/>
                          <w:color w:val="FF0000"/>
                          <w:sz w:val="20"/>
                          <w:szCs w:val="20"/>
                        </w:rPr>
                      </w:pPr>
                    </w:p>
                    <w:p w14:paraId="19FEE1DB" w14:textId="622B56F0" w:rsidR="00551CED" w:rsidRDefault="00551CED" w:rsidP="00604A03">
                      <w:pPr>
                        <w:rPr>
                          <w:rFonts w:ascii="Tahoma" w:hAnsi="Tahoma" w:cs="Tahoma"/>
                          <w:b/>
                          <w:color w:val="FF0000"/>
                          <w:sz w:val="20"/>
                          <w:szCs w:val="20"/>
                        </w:rPr>
                      </w:pPr>
                    </w:p>
                    <w:p w14:paraId="33B320DC" w14:textId="77777777" w:rsidR="00551CED" w:rsidRDefault="00551CED" w:rsidP="00604A03">
                      <w:pPr>
                        <w:rPr>
                          <w:rFonts w:ascii="Tahoma" w:hAnsi="Tahoma" w:cs="Tahoma"/>
                          <w:b/>
                          <w:color w:val="FF0000"/>
                          <w:sz w:val="20"/>
                          <w:szCs w:val="20"/>
                        </w:rPr>
                      </w:pPr>
                    </w:p>
                    <w:p w14:paraId="3CD4AFA6" w14:textId="77777777" w:rsidR="00995D28" w:rsidRDefault="00995D28" w:rsidP="00995D28">
                      <w:pPr>
                        <w:jc w:val="center"/>
                        <w:rPr>
                          <w:rFonts w:ascii="Tahoma" w:hAnsi="Tahoma" w:cs="Tahoma"/>
                          <w:b/>
                          <w:color w:val="FF0000"/>
                          <w:sz w:val="20"/>
                          <w:szCs w:val="20"/>
                        </w:rPr>
                      </w:pPr>
                      <w:r>
                        <w:rPr>
                          <w:rFonts w:ascii="Tahoma" w:hAnsi="Tahoma" w:cs="Tahoma"/>
                          <w:b/>
                          <w:color w:val="FF0000"/>
                          <w:sz w:val="20"/>
                          <w:szCs w:val="20"/>
                        </w:rPr>
                        <w:t xml:space="preserve">LÆRERNES </w:t>
                      </w:r>
                    </w:p>
                    <w:p w14:paraId="3BEF1053" w14:textId="77777777" w:rsidR="00995D28" w:rsidRDefault="00995D28" w:rsidP="00F50EC2">
                      <w:pPr>
                        <w:jc w:val="center"/>
                        <w:rPr>
                          <w:rFonts w:ascii="Tahoma" w:hAnsi="Tahoma" w:cs="Tahoma"/>
                          <w:b/>
                          <w:color w:val="FF0000"/>
                          <w:sz w:val="20"/>
                          <w:szCs w:val="20"/>
                        </w:rPr>
                      </w:pPr>
                      <w:r>
                        <w:rPr>
                          <w:rFonts w:ascii="Tahoma" w:hAnsi="Tahoma" w:cs="Tahoma"/>
                          <w:b/>
                          <w:color w:val="FF0000"/>
                          <w:sz w:val="20"/>
                          <w:szCs w:val="20"/>
                        </w:rPr>
                        <w:t xml:space="preserve">A-KASSE </w:t>
                      </w:r>
                    </w:p>
                    <w:p w14:paraId="00D5DABE" w14:textId="43735E22"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TLF:</w:t>
                      </w:r>
                    </w:p>
                    <w:p w14:paraId="387D9558" w14:textId="176F0036"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70 10 00 18</w:t>
                      </w:r>
                    </w:p>
                    <w:p w14:paraId="5A8307AA" w14:textId="77777777" w:rsidR="00EB1D94" w:rsidRDefault="00EB1D94" w:rsidP="00F50EC2">
                      <w:pPr>
                        <w:jc w:val="center"/>
                        <w:rPr>
                          <w:rFonts w:ascii="Tahoma" w:hAnsi="Tahoma" w:cs="Tahoma"/>
                          <w:b/>
                          <w:color w:val="FF0000"/>
                          <w:sz w:val="20"/>
                          <w:szCs w:val="20"/>
                        </w:rPr>
                      </w:pPr>
                    </w:p>
                    <w:p w14:paraId="75FD3F7B" w14:textId="77777777" w:rsidR="00EB1D94" w:rsidRDefault="00EB1D94" w:rsidP="00F50EC2">
                      <w:pPr>
                        <w:jc w:val="center"/>
                        <w:rPr>
                          <w:rFonts w:ascii="Tahoma" w:hAnsi="Tahoma" w:cs="Tahoma"/>
                          <w:b/>
                          <w:color w:val="FF0000"/>
                          <w:sz w:val="20"/>
                          <w:szCs w:val="20"/>
                        </w:rPr>
                      </w:pPr>
                    </w:p>
                    <w:p w14:paraId="396A441E" w14:textId="77777777" w:rsidR="00EB1D94" w:rsidRDefault="00EB1D94" w:rsidP="00F50EC2">
                      <w:pPr>
                        <w:jc w:val="center"/>
                        <w:rPr>
                          <w:rFonts w:ascii="Tahoma" w:hAnsi="Tahoma" w:cs="Tahoma"/>
                          <w:b/>
                          <w:color w:val="FF0000"/>
                          <w:sz w:val="20"/>
                          <w:szCs w:val="20"/>
                        </w:rPr>
                      </w:pPr>
                    </w:p>
                    <w:p w14:paraId="6ADBFD8B" w14:textId="4F9BD526" w:rsidR="00EB1D94" w:rsidRDefault="00EB1D94" w:rsidP="00F50EC2">
                      <w:pPr>
                        <w:jc w:val="center"/>
                        <w:rPr>
                          <w:rFonts w:ascii="Tahoma" w:hAnsi="Tahoma" w:cs="Tahoma"/>
                          <w:b/>
                          <w:color w:val="FF0000"/>
                          <w:sz w:val="20"/>
                          <w:szCs w:val="20"/>
                        </w:rPr>
                      </w:pPr>
                    </w:p>
                    <w:p w14:paraId="284D0572" w14:textId="2DD6BCCF" w:rsidR="00CF4220" w:rsidRDefault="00CF4220" w:rsidP="00F50EC2">
                      <w:pPr>
                        <w:jc w:val="center"/>
                        <w:rPr>
                          <w:rFonts w:ascii="Tahoma" w:hAnsi="Tahoma" w:cs="Tahoma"/>
                          <w:b/>
                          <w:color w:val="FF0000"/>
                          <w:sz w:val="20"/>
                          <w:szCs w:val="20"/>
                        </w:rPr>
                      </w:pPr>
                    </w:p>
                    <w:p w14:paraId="2216153C" w14:textId="443975F0" w:rsidR="00CF4220" w:rsidRDefault="00CF4220" w:rsidP="00F50EC2">
                      <w:pPr>
                        <w:jc w:val="center"/>
                        <w:rPr>
                          <w:rFonts w:ascii="Tahoma" w:hAnsi="Tahoma" w:cs="Tahoma"/>
                          <w:b/>
                          <w:color w:val="FF0000"/>
                          <w:sz w:val="20"/>
                          <w:szCs w:val="20"/>
                        </w:rPr>
                      </w:pPr>
                    </w:p>
                    <w:p w14:paraId="6B6E5B8A" w14:textId="77777777" w:rsidR="00CF4220" w:rsidRDefault="00CF4220" w:rsidP="00F50EC2">
                      <w:pPr>
                        <w:jc w:val="center"/>
                        <w:rPr>
                          <w:rFonts w:ascii="Tahoma" w:hAnsi="Tahoma" w:cs="Tahoma"/>
                          <w:b/>
                          <w:color w:val="FF0000"/>
                          <w:sz w:val="20"/>
                          <w:szCs w:val="20"/>
                        </w:rPr>
                      </w:pPr>
                    </w:p>
                    <w:p w14:paraId="6401D84C" w14:textId="1B60C7C1"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LÆRERNES</w:t>
                      </w:r>
                    </w:p>
                    <w:p w14:paraId="35D3BD2B" w14:textId="77777777"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PENSION</w:t>
                      </w:r>
                    </w:p>
                    <w:p w14:paraId="170CE122"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TLF:</w:t>
                      </w:r>
                    </w:p>
                    <w:p w14:paraId="642585E7" w14:textId="77777777" w:rsidR="00F50EC2" w:rsidRPr="00F157D5" w:rsidRDefault="00F50EC2" w:rsidP="00F50EC2">
                      <w:pPr>
                        <w:jc w:val="center"/>
                        <w:rPr>
                          <w:rFonts w:ascii="Tahoma" w:hAnsi="Tahoma" w:cs="Tahoma"/>
                          <w:b/>
                          <w:color w:val="FF0000"/>
                          <w:sz w:val="20"/>
                          <w:szCs w:val="20"/>
                          <w:lang w:val="en-US"/>
                        </w:rPr>
                      </w:pPr>
                      <w:r w:rsidRPr="00F157D5">
                        <w:rPr>
                          <w:rFonts w:ascii="Tahoma" w:hAnsi="Tahoma" w:cs="Tahoma"/>
                          <w:b/>
                          <w:color w:val="FF0000"/>
                          <w:sz w:val="20"/>
                          <w:szCs w:val="20"/>
                          <w:lang w:val="en-US"/>
                        </w:rPr>
                        <w:t>70 21 61 31</w:t>
                      </w:r>
                    </w:p>
                    <w:p w14:paraId="0E8EE3BC" w14:textId="77777777" w:rsidR="00866BAD" w:rsidRPr="00F157D5" w:rsidRDefault="00866BAD" w:rsidP="00BF29B2">
                      <w:pPr>
                        <w:rPr>
                          <w:rFonts w:ascii="Tahoma" w:hAnsi="Tahoma" w:cs="Tahoma"/>
                          <w:color w:val="0070C0"/>
                          <w:sz w:val="20"/>
                          <w:szCs w:val="20"/>
                          <w:lang w:val="en-US"/>
                        </w:rPr>
                      </w:pPr>
                    </w:p>
                    <w:p w14:paraId="320EB240" w14:textId="77777777" w:rsidR="00CF4220" w:rsidRPr="00F157D5" w:rsidRDefault="00CF4220" w:rsidP="00E77E6B">
                      <w:pPr>
                        <w:jc w:val="center"/>
                        <w:rPr>
                          <w:rFonts w:ascii="Tahoma" w:hAnsi="Tahoma" w:cs="Tahoma"/>
                          <w:color w:val="0070C0"/>
                          <w:sz w:val="20"/>
                          <w:szCs w:val="20"/>
                          <w:lang w:val="en-US"/>
                        </w:rPr>
                      </w:pPr>
                    </w:p>
                    <w:p w14:paraId="3B55DA03" w14:textId="77777777" w:rsidR="00CF4220" w:rsidRPr="00F157D5" w:rsidRDefault="00CF4220" w:rsidP="00E77E6B">
                      <w:pPr>
                        <w:jc w:val="center"/>
                        <w:rPr>
                          <w:rFonts w:ascii="Tahoma" w:hAnsi="Tahoma" w:cs="Tahoma"/>
                          <w:color w:val="0070C0"/>
                          <w:sz w:val="20"/>
                          <w:szCs w:val="20"/>
                          <w:lang w:val="en-US"/>
                        </w:rPr>
                      </w:pPr>
                    </w:p>
                    <w:p w14:paraId="44210D5E" w14:textId="430AB01B" w:rsidR="00DB78A0" w:rsidRDefault="00DB78A0" w:rsidP="00E77E6B">
                      <w:pPr>
                        <w:jc w:val="center"/>
                        <w:rPr>
                          <w:rFonts w:ascii="Tahoma" w:hAnsi="Tahoma" w:cs="Tahoma"/>
                          <w:color w:val="0070C0"/>
                          <w:sz w:val="20"/>
                          <w:szCs w:val="20"/>
                          <w:lang w:val="en-US"/>
                        </w:rPr>
                      </w:pPr>
                    </w:p>
                    <w:p w14:paraId="0C12D74D" w14:textId="77777777" w:rsidR="00DB78A0" w:rsidRDefault="00DB78A0" w:rsidP="00E77E6B">
                      <w:pPr>
                        <w:jc w:val="center"/>
                        <w:rPr>
                          <w:rFonts w:ascii="Tahoma" w:hAnsi="Tahoma" w:cs="Tahoma"/>
                          <w:color w:val="0070C0"/>
                          <w:sz w:val="20"/>
                          <w:szCs w:val="20"/>
                          <w:lang w:val="en-US"/>
                        </w:rPr>
                      </w:pPr>
                    </w:p>
                    <w:p w14:paraId="4AFC47FA" w14:textId="4B6210F2" w:rsidR="001D22EC" w:rsidRDefault="001D22EC" w:rsidP="00E77E6B">
                      <w:pPr>
                        <w:jc w:val="center"/>
                        <w:rPr>
                          <w:rFonts w:ascii="Tahoma" w:hAnsi="Tahoma" w:cs="Tahoma"/>
                          <w:color w:val="0070C0"/>
                          <w:sz w:val="20"/>
                          <w:szCs w:val="20"/>
                          <w:lang w:val="en-US"/>
                        </w:rPr>
                      </w:pPr>
                    </w:p>
                    <w:p w14:paraId="0C30E690" w14:textId="77777777" w:rsidR="001D22EC" w:rsidRPr="00F157D5" w:rsidRDefault="001D22EC" w:rsidP="00E77E6B">
                      <w:pPr>
                        <w:jc w:val="center"/>
                        <w:rPr>
                          <w:rFonts w:ascii="Tahoma" w:hAnsi="Tahoma" w:cs="Tahoma"/>
                          <w:color w:val="0070C0"/>
                          <w:sz w:val="20"/>
                          <w:szCs w:val="20"/>
                          <w:lang w:val="en-US"/>
                        </w:rPr>
                      </w:pPr>
                    </w:p>
                    <w:p w14:paraId="294ED05A" w14:textId="77777777" w:rsidR="00CF4220" w:rsidRPr="00F157D5" w:rsidRDefault="00CF4220" w:rsidP="00B920B5">
                      <w:pPr>
                        <w:rPr>
                          <w:rFonts w:ascii="Tahoma" w:hAnsi="Tahoma" w:cs="Tahoma"/>
                          <w:color w:val="0070C0"/>
                          <w:sz w:val="20"/>
                          <w:szCs w:val="20"/>
                          <w:lang w:val="en-US"/>
                        </w:rPr>
                      </w:pPr>
                    </w:p>
                    <w:p w14:paraId="2BD3B0D6" w14:textId="53EC3F8C"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Hoved</w:t>
                      </w:r>
                      <w:proofErr w:type="spellEnd"/>
                    </w:p>
                    <w:p w14:paraId="7333D85B" w14:textId="77777777" w:rsidR="00E77E6B" w:rsidRPr="00F157D5" w:rsidRDefault="00E77E6B" w:rsidP="00E77E6B">
                      <w:pPr>
                        <w:jc w:val="center"/>
                        <w:rPr>
                          <w:rFonts w:ascii="Tahoma" w:hAnsi="Tahoma" w:cs="Tahoma"/>
                          <w:b/>
                          <w:color w:val="FF0000"/>
                          <w:sz w:val="19"/>
                          <w:szCs w:val="19"/>
                          <w:lang w:val="en-US"/>
                        </w:rPr>
                      </w:pPr>
                      <w:proofErr w:type="spellStart"/>
                      <w:r w:rsidRPr="00F157D5">
                        <w:rPr>
                          <w:rFonts w:ascii="Tahoma" w:hAnsi="Tahoma" w:cs="Tahoma"/>
                          <w:b/>
                          <w:color w:val="FF0000"/>
                          <w:sz w:val="19"/>
                          <w:szCs w:val="19"/>
                          <w:lang w:val="en-US"/>
                        </w:rPr>
                        <w:t>foreningen</w:t>
                      </w:r>
                      <w:proofErr w:type="spellEnd"/>
                    </w:p>
                    <w:p w14:paraId="27001A5D" w14:textId="77777777" w:rsidR="00E77E6B" w:rsidRPr="00F157D5" w:rsidRDefault="00E77E6B" w:rsidP="00E77E6B">
                      <w:pPr>
                        <w:jc w:val="center"/>
                        <w:rPr>
                          <w:rFonts w:ascii="Tahoma" w:hAnsi="Tahoma" w:cs="Tahoma"/>
                          <w:b/>
                          <w:color w:val="FF0000"/>
                          <w:sz w:val="19"/>
                          <w:szCs w:val="19"/>
                          <w:lang w:val="en-US"/>
                        </w:rPr>
                      </w:pPr>
                      <w:r w:rsidRPr="00F157D5">
                        <w:rPr>
                          <w:rFonts w:ascii="Tahoma" w:hAnsi="Tahoma" w:cs="Tahoma"/>
                          <w:b/>
                          <w:color w:val="FF0000"/>
                          <w:sz w:val="19"/>
                          <w:szCs w:val="19"/>
                          <w:lang w:val="en-US"/>
                        </w:rPr>
                        <w:t>DLF:</w:t>
                      </w:r>
                    </w:p>
                    <w:p w14:paraId="4A002CA3" w14:textId="77777777" w:rsidR="00E77E6B" w:rsidRPr="00F157D5" w:rsidRDefault="006D76B7" w:rsidP="00E77E6B">
                      <w:pPr>
                        <w:jc w:val="center"/>
                        <w:rPr>
                          <w:rFonts w:ascii="Tahoma" w:hAnsi="Tahoma" w:cs="Tahoma"/>
                          <w:b/>
                          <w:color w:val="FF0000"/>
                          <w:sz w:val="19"/>
                          <w:szCs w:val="19"/>
                          <w:lang w:val="en-US"/>
                        </w:rPr>
                      </w:pPr>
                      <w:hyperlink r:id="rId11" w:history="1">
                        <w:r w:rsidR="00E77E6B" w:rsidRPr="00F157D5">
                          <w:rPr>
                            <w:rStyle w:val="Hyperlink"/>
                            <w:rFonts w:ascii="Tahoma" w:hAnsi="Tahoma" w:cs="Tahoma"/>
                            <w:b/>
                            <w:color w:val="FF0000"/>
                            <w:sz w:val="19"/>
                            <w:szCs w:val="19"/>
                            <w:lang w:val="en-US"/>
                          </w:rPr>
                          <w:t>www.dlf.org</w:t>
                        </w:r>
                      </w:hyperlink>
                    </w:p>
                    <w:p w14:paraId="1CAB6F62" w14:textId="77777777" w:rsidR="00A43A0A" w:rsidRPr="00F157D5" w:rsidRDefault="00A43A0A" w:rsidP="005B6C0F">
                      <w:pPr>
                        <w:rPr>
                          <w:rFonts w:ascii="Tahoma" w:hAnsi="Tahoma" w:cs="Tahoma"/>
                          <w:color w:val="FF0000"/>
                          <w:sz w:val="19"/>
                          <w:szCs w:val="19"/>
                          <w:lang w:val="en-US"/>
                        </w:rPr>
                      </w:pPr>
                    </w:p>
                    <w:p w14:paraId="77DCB16E" w14:textId="77777777" w:rsidR="005B6C0F" w:rsidRPr="00F157D5" w:rsidRDefault="005B6C0F" w:rsidP="005B6C0F">
                      <w:pPr>
                        <w:rPr>
                          <w:rFonts w:ascii="Tahoma" w:hAnsi="Tahoma" w:cs="Tahoma"/>
                          <w:color w:val="FF0000"/>
                          <w:sz w:val="19"/>
                          <w:szCs w:val="19"/>
                          <w:lang w:val="en-US"/>
                        </w:rPr>
                      </w:pPr>
                    </w:p>
                    <w:p w14:paraId="6C6AA15A" w14:textId="77777777" w:rsidR="005B6C0F" w:rsidRPr="00F157D5" w:rsidRDefault="005B6C0F" w:rsidP="005B6C0F">
                      <w:pPr>
                        <w:rPr>
                          <w:rFonts w:ascii="Tahoma" w:hAnsi="Tahoma" w:cs="Tahoma"/>
                          <w:color w:val="FF0000"/>
                          <w:sz w:val="19"/>
                          <w:szCs w:val="19"/>
                          <w:lang w:val="en-US"/>
                        </w:rPr>
                      </w:pPr>
                    </w:p>
                    <w:p w14:paraId="51BCFD6B" w14:textId="696EC1E5" w:rsidR="005B6C0F" w:rsidRPr="00F157D5" w:rsidRDefault="005B6C0F" w:rsidP="005B6C0F">
                      <w:pPr>
                        <w:rPr>
                          <w:rFonts w:ascii="Tahoma" w:hAnsi="Tahoma" w:cs="Tahoma"/>
                          <w:color w:val="FF0000"/>
                          <w:sz w:val="19"/>
                          <w:szCs w:val="19"/>
                          <w:lang w:val="en-US"/>
                        </w:rPr>
                      </w:pPr>
                    </w:p>
                    <w:p w14:paraId="59115DE9" w14:textId="0A4C86D2" w:rsidR="00E0146E" w:rsidRPr="00F157D5" w:rsidRDefault="00E0146E" w:rsidP="005B6C0F">
                      <w:pPr>
                        <w:rPr>
                          <w:rFonts w:ascii="Tahoma" w:hAnsi="Tahoma" w:cs="Tahoma"/>
                          <w:color w:val="FF0000"/>
                          <w:sz w:val="19"/>
                          <w:szCs w:val="19"/>
                          <w:lang w:val="en-US"/>
                        </w:rPr>
                      </w:pPr>
                    </w:p>
                    <w:p w14:paraId="1F6E337C" w14:textId="77777777" w:rsidR="005B6C0F" w:rsidRPr="00CF789B" w:rsidRDefault="005B6C0F" w:rsidP="00400827">
                      <w:pPr>
                        <w:rPr>
                          <w:rFonts w:ascii="Tahoma" w:hAnsi="Tahoma" w:cs="Tahoma"/>
                          <w:b/>
                          <w:color w:val="002060"/>
                          <w:sz w:val="19"/>
                          <w:szCs w:val="19"/>
                          <w:lang w:val="en-US"/>
                        </w:rPr>
                      </w:pPr>
                    </w:p>
                    <w:p w14:paraId="61B9DD88" w14:textId="77777777" w:rsidR="003B1C3A" w:rsidRPr="00CF789B" w:rsidRDefault="003B1C3A" w:rsidP="005B6C0F">
                      <w:pPr>
                        <w:jc w:val="center"/>
                        <w:rPr>
                          <w:rFonts w:ascii="Tahoma" w:hAnsi="Tahoma" w:cs="Tahoma"/>
                          <w:b/>
                          <w:color w:val="002060"/>
                          <w:sz w:val="19"/>
                          <w:szCs w:val="19"/>
                          <w:lang w:val="en-US"/>
                        </w:rPr>
                      </w:pPr>
                    </w:p>
                    <w:p w14:paraId="567133E4" w14:textId="77777777" w:rsidR="004113E1" w:rsidRPr="00CF789B" w:rsidRDefault="004113E1" w:rsidP="00E0146E">
                      <w:pPr>
                        <w:rPr>
                          <w:rFonts w:ascii="Tahoma" w:hAnsi="Tahoma" w:cs="Tahoma"/>
                          <w:b/>
                          <w:color w:val="FF0000"/>
                          <w:sz w:val="20"/>
                          <w:szCs w:val="20"/>
                          <w:lang w:val="en-US"/>
                        </w:rPr>
                      </w:pPr>
                    </w:p>
                    <w:p w14:paraId="75E79EF1" w14:textId="77777777" w:rsidR="004113E1" w:rsidRPr="00CF789B" w:rsidRDefault="004113E1" w:rsidP="003B1C3A">
                      <w:pPr>
                        <w:jc w:val="center"/>
                        <w:rPr>
                          <w:rFonts w:ascii="Tahoma" w:hAnsi="Tahoma" w:cs="Tahoma"/>
                          <w:b/>
                          <w:color w:val="FF0000"/>
                          <w:sz w:val="20"/>
                          <w:szCs w:val="20"/>
                          <w:lang w:val="en-US"/>
                        </w:rPr>
                      </w:pPr>
                    </w:p>
                    <w:p w14:paraId="3BC1C9FF" w14:textId="77777777" w:rsidR="004113E1" w:rsidRPr="00CF789B" w:rsidRDefault="004113E1" w:rsidP="003B1C3A">
                      <w:pPr>
                        <w:jc w:val="center"/>
                        <w:rPr>
                          <w:rFonts w:ascii="Tahoma" w:hAnsi="Tahoma" w:cs="Tahoma"/>
                          <w:b/>
                          <w:color w:val="FF0000"/>
                          <w:sz w:val="20"/>
                          <w:szCs w:val="20"/>
                          <w:lang w:val="en-US"/>
                        </w:rPr>
                      </w:pPr>
                    </w:p>
                    <w:p w14:paraId="146F1B19" w14:textId="77777777" w:rsidR="004113E1" w:rsidRPr="00CF789B" w:rsidRDefault="004113E1" w:rsidP="003B1C3A">
                      <w:pPr>
                        <w:jc w:val="center"/>
                        <w:rPr>
                          <w:rFonts w:ascii="Tahoma" w:hAnsi="Tahoma" w:cs="Tahoma"/>
                          <w:b/>
                          <w:color w:val="FF0000"/>
                          <w:sz w:val="20"/>
                          <w:szCs w:val="20"/>
                          <w:lang w:val="en-US"/>
                        </w:rPr>
                      </w:pPr>
                    </w:p>
                    <w:p w14:paraId="056F514C" w14:textId="77777777" w:rsidR="004113E1" w:rsidRPr="00CF789B" w:rsidRDefault="004113E1" w:rsidP="003B1C3A">
                      <w:pPr>
                        <w:jc w:val="center"/>
                        <w:rPr>
                          <w:rFonts w:ascii="Tahoma" w:hAnsi="Tahoma" w:cs="Tahoma"/>
                          <w:b/>
                          <w:color w:val="FF0000"/>
                          <w:sz w:val="20"/>
                          <w:szCs w:val="20"/>
                          <w:lang w:val="en-US"/>
                        </w:rPr>
                      </w:pPr>
                    </w:p>
                    <w:p w14:paraId="1A8E8177" w14:textId="77777777" w:rsidR="004113E1" w:rsidRPr="00CF789B" w:rsidRDefault="004113E1" w:rsidP="003B1C3A">
                      <w:pPr>
                        <w:jc w:val="center"/>
                        <w:rPr>
                          <w:rFonts w:ascii="Tahoma" w:hAnsi="Tahoma" w:cs="Tahoma"/>
                          <w:b/>
                          <w:color w:val="FF0000"/>
                          <w:sz w:val="20"/>
                          <w:szCs w:val="20"/>
                          <w:lang w:val="en-US"/>
                        </w:rPr>
                      </w:pPr>
                    </w:p>
                    <w:p w14:paraId="68097630" w14:textId="77777777" w:rsidR="004113E1" w:rsidRPr="00CF789B" w:rsidRDefault="004113E1" w:rsidP="003B1C3A">
                      <w:pPr>
                        <w:jc w:val="center"/>
                        <w:rPr>
                          <w:rFonts w:ascii="Tahoma" w:hAnsi="Tahoma" w:cs="Tahoma"/>
                          <w:b/>
                          <w:color w:val="FF0000"/>
                          <w:sz w:val="20"/>
                          <w:szCs w:val="20"/>
                          <w:lang w:val="en-US"/>
                        </w:rPr>
                      </w:pPr>
                    </w:p>
                    <w:p w14:paraId="4E0805F9" w14:textId="77777777" w:rsidR="004113E1" w:rsidRPr="00CF789B" w:rsidRDefault="004113E1" w:rsidP="003B1C3A">
                      <w:pPr>
                        <w:jc w:val="center"/>
                        <w:rPr>
                          <w:rFonts w:ascii="Tahoma" w:hAnsi="Tahoma" w:cs="Tahoma"/>
                          <w:b/>
                          <w:color w:val="FF0000"/>
                          <w:sz w:val="20"/>
                          <w:szCs w:val="20"/>
                          <w:lang w:val="en-US"/>
                        </w:rPr>
                      </w:pPr>
                    </w:p>
                    <w:p w14:paraId="24DA08EF" w14:textId="77777777" w:rsidR="004113E1" w:rsidRPr="00CF789B" w:rsidRDefault="004113E1" w:rsidP="003B1C3A">
                      <w:pPr>
                        <w:jc w:val="center"/>
                        <w:rPr>
                          <w:rFonts w:ascii="Tahoma" w:hAnsi="Tahoma" w:cs="Tahoma"/>
                          <w:b/>
                          <w:color w:val="002060"/>
                          <w:sz w:val="19"/>
                          <w:szCs w:val="19"/>
                          <w:lang w:val="en-US"/>
                        </w:rPr>
                      </w:pPr>
                    </w:p>
                  </w:txbxContent>
                </v:textbox>
              </v:shape>
            </w:pict>
          </mc:Fallback>
        </mc:AlternateContent>
      </w:r>
    </w:p>
    <w:p w14:paraId="4E371989" w14:textId="3F87A27D" w:rsidR="002E1C20" w:rsidRPr="002D3E8E" w:rsidRDefault="002E1C20" w:rsidP="002D3E8E">
      <w:r w:rsidRPr="00E40D9F">
        <w:rPr>
          <w:b/>
          <w:bCs/>
          <w:sz w:val="28"/>
          <w:szCs w:val="28"/>
        </w:rPr>
        <w:t>Valg til Danmarks Lærerforenings hovedstyrelse – Tjek din mailadresse</w:t>
      </w:r>
      <w:r w:rsidRPr="00C36299">
        <w:rPr>
          <w:b/>
          <w:bCs/>
          <w:i/>
          <w:iCs/>
        </w:rPr>
        <w:br/>
      </w:r>
      <w:r w:rsidRPr="00C36299">
        <w:t>Der er snart valg til Danmarks Lærerforenings hovedstyrelse, her afgøres hvem, der skal sidde i hovedstyrelsen i perioden fra 1. januar 2024 til 31. december 2027.</w:t>
      </w:r>
      <w:r w:rsidRPr="00C36299">
        <w:br/>
        <w:t>Danmarks Lærerforenings hovedstyrelse består af formanden, næstformanden, der begge er valgt på DLF’s nyligt afholdte kongres samt 19 medlemmer, som vælges af DLF’s medlemmer. Herudover er formanden for skolelederforeningen og formanden for Lærerstuderendes Landskreds også en del af hovedstyrelsen.</w:t>
      </w:r>
      <w:r w:rsidRPr="00C36299">
        <w:br/>
        <w:t>Valget til hovedstyrelsen foregår i perioden 23. november til 5. december 2023. Alle stemmeberettigede medlemmer vil d. 23. november 2023 modtage en mail med et link til afstemningen. </w:t>
      </w:r>
      <w:r w:rsidRPr="00C36299">
        <w:br/>
      </w:r>
    </w:p>
    <w:p w14:paraId="5F65F07B" w14:textId="1A55F5A0" w:rsidR="00D97140" w:rsidRPr="00E40D9F" w:rsidRDefault="00D97140" w:rsidP="00D97140">
      <w:pPr>
        <w:rPr>
          <w:b/>
          <w:bCs/>
          <w:sz w:val="28"/>
          <w:szCs w:val="28"/>
        </w:rPr>
      </w:pPr>
      <w:r w:rsidRPr="00E40D9F">
        <w:rPr>
          <w:b/>
          <w:bCs/>
          <w:sz w:val="28"/>
          <w:szCs w:val="28"/>
        </w:rPr>
        <w:t>Kvartalsopgørelse med udgangen af oktober</w:t>
      </w:r>
    </w:p>
    <w:p w14:paraId="64C77B71" w14:textId="77777777" w:rsidR="00D97140" w:rsidRPr="00C36299" w:rsidRDefault="00D97140" w:rsidP="00D97140">
      <w:pPr>
        <w:rPr>
          <w:color w:val="1C1C1C"/>
        </w:rPr>
      </w:pPr>
      <w:r w:rsidRPr="00C36299">
        <w:rPr>
          <w:color w:val="1C1C1C"/>
        </w:rPr>
        <w:t>Med udgangen af oktober er det igen tid til, at ledelsen til hver enkelt lærer skal udlevere en opgørelse over den præsterede arbejdstid for det første kvartal af skoleåret. Som lærer arbejder du på en årsnorm, og der er hen over året udsving i, hvor mange arbejdstimer du præsterer som følge af elevernes undervisningsdage og opgavernes karakter.</w:t>
      </w:r>
    </w:p>
    <w:p w14:paraId="53D7994F" w14:textId="77777777" w:rsidR="00D97140" w:rsidRPr="00C36299" w:rsidRDefault="00D97140" w:rsidP="00D97140">
      <w:r w:rsidRPr="00C36299">
        <w:rPr>
          <w:color w:val="1C1C1C"/>
        </w:rPr>
        <w:t xml:space="preserve">Formålet med kvartalsopgørelserne er, at du og din leder løbende kan følge med i den præsterede arbejdstid og forholde jer til antallet af arbejdstimer for den resterende del af </w:t>
      </w:r>
    </w:p>
    <w:p w14:paraId="49844C85" w14:textId="14BC66C4" w:rsidR="00247978" w:rsidRPr="00247978" w:rsidRDefault="00247978" w:rsidP="00247978">
      <w:pPr>
        <w:rPr>
          <w:color w:val="1C1C1C"/>
        </w:rPr>
      </w:pPr>
      <w:r w:rsidRPr="00C36299">
        <w:rPr>
          <w:color w:val="1C1C1C"/>
        </w:rPr>
        <w:t>skoleåret sammenholdt med dine opgaver og ligger desuden til grund for korrekt opgørelse af præsteret arbejdstid ved skoleårets afslutning.</w:t>
      </w:r>
    </w:p>
    <w:p w14:paraId="24D4D411" w14:textId="77777777" w:rsidR="00D97140" w:rsidRDefault="00247978" w:rsidP="00247978">
      <w:pPr>
        <w:jc w:val="right"/>
        <w:rPr>
          <w:i/>
          <w:iCs/>
        </w:rPr>
      </w:pPr>
      <w:r w:rsidRPr="00C36299">
        <w:rPr>
          <w:i/>
          <w:iCs/>
        </w:rPr>
        <w:t xml:space="preserve">Søren Rytter Johansen, </w:t>
      </w:r>
    </w:p>
    <w:p w14:paraId="7378674D" w14:textId="1A61610C" w:rsidR="00247978" w:rsidRPr="00C36299" w:rsidRDefault="00247978" w:rsidP="00247978">
      <w:pPr>
        <w:jc w:val="right"/>
      </w:pPr>
      <w:r w:rsidRPr="00C36299">
        <w:rPr>
          <w:i/>
          <w:iCs/>
        </w:rPr>
        <w:t>sagsbehandler</w:t>
      </w:r>
    </w:p>
    <w:bookmarkEnd w:id="0"/>
    <w:p w14:paraId="334D6758" w14:textId="77777777" w:rsidR="000654C7" w:rsidRPr="00C36299" w:rsidRDefault="000654C7" w:rsidP="000654C7">
      <w:pPr>
        <w:rPr>
          <w:color w:val="1C1C1C"/>
        </w:rPr>
      </w:pPr>
      <w:r w:rsidRPr="0041139F">
        <w:rPr>
          <w:b/>
          <w:bCs/>
          <w:sz w:val="28"/>
          <w:szCs w:val="28"/>
        </w:rPr>
        <w:t>Lønstigning pr. 1. oktober</w:t>
      </w:r>
      <w:r w:rsidRPr="00C36299">
        <w:rPr>
          <w:b/>
          <w:bCs/>
          <w:i/>
          <w:iCs/>
        </w:rPr>
        <w:br/>
      </w:r>
      <w:r w:rsidRPr="006753A7">
        <w:rPr>
          <w:rStyle w:val="Strk"/>
          <w:color w:val="00B050"/>
        </w:rPr>
        <w:t>Kommunerne</w:t>
      </w:r>
      <w:r w:rsidRPr="00C36299">
        <w:rPr>
          <w:b/>
          <w:bCs/>
          <w:color w:val="1C1C1C"/>
        </w:rPr>
        <w:br/>
      </w:r>
      <w:r w:rsidRPr="00C36299">
        <w:rPr>
          <w:color w:val="1C1C1C"/>
        </w:rPr>
        <w:t>Pr. 1. oktober 2023 er der aftalt en generel lønstigning og udmøntning fra reguleringsordningen, som betyder, at lønsatserne stiger ca. 1,25% i forhold til lønsatserne pr. 30. september 2023.</w:t>
      </w:r>
      <w:r w:rsidRPr="00C36299">
        <w:rPr>
          <w:color w:val="1C1C1C"/>
        </w:rPr>
        <w:br/>
        <w:t>Af de 6 satsstigninger i OK21-perioden er stigningen pr. 1.10.2023 aftalt som den næststørste.</w:t>
      </w:r>
    </w:p>
    <w:p w14:paraId="3B826D8A" w14:textId="77777777" w:rsidR="000654C7" w:rsidRPr="00C36299" w:rsidRDefault="000654C7" w:rsidP="000654C7">
      <w:pPr>
        <w:pStyle w:val="NormalWeb"/>
        <w:shd w:val="clear" w:color="auto" w:fill="FFFFFF"/>
        <w:rPr>
          <w:color w:val="1C1C1C"/>
        </w:rPr>
      </w:pPr>
      <w:r w:rsidRPr="006753A7">
        <w:rPr>
          <w:rStyle w:val="Strk"/>
          <w:color w:val="00B050"/>
        </w:rPr>
        <w:t>Regionerne</w:t>
      </w:r>
      <w:r w:rsidRPr="00C36299">
        <w:rPr>
          <w:b/>
          <w:bCs/>
          <w:color w:val="1C1C1C"/>
        </w:rPr>
        <w:br/>
      </w:r>
      <w:r w:rsidRPr="00C36299">
        <w:rPr>
          <w:color w:val="1C1C1C"/>
        </w:rPr>
        <w:t>Pr. 1. oktober 2023 er der aftalt en generel lønstigning og udmøntning fra reguleringsordningen, som betyder, at lønsatserne steg ca. 0,48% i forhold til lønsatserne pr. 30. september 2023.</w:t>
      </w:r>
      <w:r w:rsidRPr="00C36299">
        <w:rPr>
          <w:color w:val="1C1C1C"/>
        </w:rPr>
        <w:br/>
        <w:t>Af de 6 satsstigninger i OK21-perioden er stigningen pr. 1.10.2023 aftalt som en mindre stigning. Den største stigning i regionerne blev udmøntet pr. 1. oktober 2022.</w:t>
      </w:r>
    </w:p>
    <w:p w14:paraId="15B1276B" w14:textId="77777777" w:rsidR="000654C7" w:rsidRPr="00C36299" w:rsidRDefault="000654C7" w:rsidP="000654C7">
      <w:pPr>
        <w:jc w:val="right"/>
        <w:rPr>
          <w:i/>
          <w:iCs/>
        </w:rPr>
      </w:pPr>
      <w:r w:rsidRPr="00C36299">
        <w:rPr>
          <w:i/>
          <w:iCs/>
        </w:rPr>
        <w:t>Søren Rytter Johansen,</w:t>
      </w:r>
    </w:p>
    <w:p w14:paraId="132D0945" w14:textId="5D966E51" w:rsidR="00EC47FC" w:rsidRDefault="00232640" w:rsidP="000654C7">
      <w:pPr>
        <w:jc w:val="right"/>
        <w:rPr>
          <w:i/>
          <w:iCs/>
        </w:rPr>
      </w:pPr>
      <w:r w:rsidRPr="00C36299">
        <w:rPr>
          <w:i/>
          <w:iCs/>
        </w:rPr>
        <w:t>S</w:t>
      </w:r>
      <w:r w:rsidR="000654C7" w:rsidRPr="00C36299">
        <w:rPr>
          <w:i/>
          <w:iCs/>
        </w:rPr>
        <w:t>agsbehandler</w:t>
      </w:r>
    </w:p>
    <w:p w14:paraId="44CC5D07" w14:textId="4D205062" w:rsidR="003A476C" w:rsidRPr="00E40D9F" w:rsidRDefault="003A476C" w:rsidP="003A476C">
      <w:pPr>
        <w:rPr>
          <w:b/>
          <w:bCs/>
          <w:sz w:val="28"/>
          <w:szCs w:val="28"/>
        </w:rPr>
      </w:pPr>
      <w:r w:rsidRPr="00E40D9F">
        <w:rPr>
          <w:b/>
          <w:bCs/>
          <w:sz w:val="28"/>
          <w:szCs w:val="28"/>
        </w:rPr>
        <w:t xml:space="preserve">Efterårsferie og sygdom - </w:t>
      </w:r>
      <w:r w:rsidRPr="0060460B">
        <w:rPr>
          <w:b/>
          <w:bCs/>
          <w:i/>
          <w:iCs/>
          <w:sz w:val="28"/>
          <w:szCs w:val="28"/>
        </w:rPr>
        <w:t>Genudsendelse</w:t>
      </w:r>
    </w:p>
    <w:p w14:paraId="6F19AE41" w14:textId="77777777" w:rsidR="003A476C" w:rsidRPr="00C36299" w:rsidRDefault="003A476C" w:rsidP="003A476C">
      <w:r w:rsidRPr="00C36299">
        <w:t>Skulle du være så uheldig at blive syg i efterårsferien, skal du være opmærksom på, at efterårsferien ikke længere er at betragte som egentlig ferie, men i stedet som elevfri dage (eller 0-dage).</w:t>
      </w:r>
    </w:p>
    <w:p w14:paraId="473EF637" w14:textId="77777777" w:rsidR="003A476C" w:rsidRPr="00C36299" w:rsidRDefault="003A476C" w:rsidP="003A476C">
      <w:r w:rsidRPr="00C36299">
        <w:t>Sygdom i efterårsferien giver derfor ikke ret til erstatningsferie, men betragtes som enhver anden sygdomsperiode i løbet af året.</w:t>
      </w:r>
    </w:p>
    <w:p w14:paraId="55786688" w14:textId="77777777" w:rsidR="003A476C" w:rsidRPr="00C36299" w:rsidRDefault="003A476C" w:rsidP="003A476C">
      <w:pPr>
        <w:jc w:val="right"/>
        <w:rPr>
          <w:i/>
          <w:iCs/>
        </w:rPr>
      </w:pPr>
    </w:p>
    <w:p w14:paraId="07026559" w14:textId="77777777" w:rsidR="003A476C" w:rsidRPr="00C36299" w:rsidRDefault="003A476C" w:rsidP="003A476C">
      <w:pPr>
        <w:jc w:val="right"/>
        <w:rPr>
          <w:i/>
          <w:iCs/>
        </w:rPr>
      </w:pPr>
      <w:r w:rsidRPr="00C36299">
        <w:rPr>
          <w:i/>
          <w:iCs/>
        </w:rPr>
        <w:t>Søren Rytter Johansen,</w:t>
      </w:r>
    </w:p>
    <w:p w14:paraId="472D70CE" w14:textId="07913D37" w:rsidR="00232640" w:rsidRPr="00232640" w:rsidRDefault="00FA4BC1" w:rsidP="003A476C">
      <w:pPr>
        <w:jc w:val="right"/>
        <w:rPr>
          <w:b/>
          <w:bCs/>
          <w:sz w:val="28"/>
          <w:szCs w:val="28"/>
        </w:rPr>
      </w:pPr>
      <w:r>
        <w:rPr>
          <w:noProof/>
        </w:rPr>
        <w:drawing>
          <wp:anchor distT="0" distB="0" distL="114300" distR="114300" simplePos="0" relativeHeight="251666432" behindDoc="1" locked="0" layoutInCell="1" allowOverlap="1" wp14:anchorId="48B7BBE8" wp14:editId="29339449">
            <wp:simplePos x="0" y="0"/>
            <wp:positionH relativeFrom="margin">
              <wp:posOffset>619760</wp:posOffset>
            </wp:positionH>
            <wp:positionV relativeFrom="paragraph">
              <wp:posOffset>7620</wp:posOffset>
            </wp:positionV>
            <wp:extent cx="2983230" cy="1133475"/>
            <wp:effectExtent l="0" t="0" r="7620" b="9525"/>
            <wp:wrapTight wrapText="bothSides">
              <wp:wrapPolygon edited="0">
                <wp:start x="0" y="0"/>
                <wp:lineTo x="0" y="21418"/>
                <wp:lineTo x="21517" y="21418"/>
                <wp:lineTo x="21517" y="0"/>
                <wp:lineTo x="0" y="0"/>
              </wp:wrapPolygon>
            </wp:wrapTight>
            <wp:docPr id="1391760935" name="Billede 2" descr="Et billede, der indeholder Grafik, grafis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60935" name="Billede 2" descr="Et billede, der indeholder Grafik, grafisk design&#10;&#10;Automatisk genereret beskrivel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3230"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476C" w:rsidRPr="00C36299">
        <w:rPr>
          <w:i/>
          <w:iCs/>
        </w:rPr>
        <w:t>sagsbehandler</w:t>
      </w:r>
    </w:p>
    <w:p w14:paraId="05C7B183" w14:textId="02EADF9D" w:rsidR="006F7A5E" w:rsidRDefault="006F7A5E" w:rsidP="006F7A5E"/>
    <w:sectPr w:rsidR="006F7A5E" w:rsidSect="00DE773A">
      <w:pgSz w:w="11906" w:h="16838"/>
      <w:pgMar w:top="238" w:right="2410" w:bottom="249" w:left="539"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2F8"/>
    <w:multiLevelType w:val="hybridMultilevel"/>
    <w:tmpl w:val="E3B67C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F11461"/>
    <w:multiLevelType w:val="hybridMultilevel"/>
    <w:tmpl w:val="A0568C6A"/>
    <w:lvl w:ilvl="0" w:tplc="54A0D06A">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07160A75"/>
    <w:multiLevelType w:val="hybridMultilevel"/>
    <w:tmpl w:val="82382CDE"/>
    <w:lvl w:ilvl="0" w:tplc="F95CE534">
      <w:start w:val="2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F377C6"/>
    <w:multiLevelType w:val="hybridMultilevel"/>
    <w:tmpl w:val="7EE2310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253D21"/>
    <w:multiLevelType w:val="hybridMultilevel"/>
    <w:tmpl w:val="1A241BC0"/>
    <w:lvl w:ilvl="0" w:tplc="4AEED95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0F29447A"/>
    <w:multiLevelType w:val="hybridMultilevel"/>
    <w:tmpl w:val="8848BD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6E3C5F"/>
    <w:multiLevelType w:val="hybridMultilevel"/>
    <w:tmpl w:val="A074F51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F8219D"/>
    <w:multiLevelType w:val="hybridMultilevel"/>
    <w:tmpl w:val="BFE684FE"/>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8" w15:restartNumberingAfterBreak="0">
    <w:nsid w:val="251254DF"/>
    <w:multiLevelType w:val="hybridMultilevel"/>
    <w:tmpl w:val="7C6014F4"/>
    <w:lvl w:ilvl="0" w:tplc="992809F6">
      <w:start w:val="2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5EF6948"/>
    <w:multiLevelType w:val="multilevel"/>
    <w:tmpl w:val="893A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34ECD"/>
    <w:multiLevelType w:val="hybridMultilevel"/>
    <w:tmpl w:val="7C96EAF6"/>
    <w:lvl w:ilvl="0" w:tplc="B084240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7467492"/>
    <w:multiLevelType w:val="hybridMultilevel"/>
    <w:tmpl w:val="86D8A7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DD70F4"/>
    <w:multiLevelType w:val="hybridMultilevel"/>
    <w:tmpl w:val="CEB0F4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8185DCD"/>
    <w:multiLevelType w:val="hybridMultilevel"/>
    <w:tmpl w:val="28F6DE1E"/>
    <w:lvl w:ilvl="0" w:tplc="9F18CB0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5E7901"/>
    <w:multiLevelType w:val="hybridMultilevel"/>
    <w:tmpl w:val="E982CF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AF63CF3"/>
    <w:multiLevelType w:val="hybridMultilevel"/>
    <w:tmpl w:val="68DE6808"/>
    <w:lvl w:ilvl="0" w:tplc="C14061DA">
      <w:start w:val="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B2707E5"/>
    <w:multiLevelType w:val="hybridMultilevel"/>
    <w:tmpl w:val="000082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B7A05FB"/>
    <w:multiLevelType w:val="hybridMultilevel"/>
    <w:tmpl w:val="49B4F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EF2BE2"/>
    <w:multiLevelType w:val="hybridMultilevel"/>
    <w:tmpl w:val="20B4FF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E4E640F"/>
    <w:multiLevelType w:val="hybridMultilevel"/>
    <w:tmpl w:val="D5CEFD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0900FE2"/>
    <w:multiLevelType w:val="hybridMultilevel"/>
    <w:tmpl w:val="FFBC9B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59F2FEC"/>
    <w:multiLevelType w:val="hybridMultilevel"/>
    <w:tmpl w:val="3648D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62F2BBF"/>
    <w:multiLevelType w:val="hybridMultilevel"/>
    <w:tmpl w:val="19CC1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85B19F6"/>
    <w:multiLevelType w:val="hybridMultilevel"/>
    <w:tmpl w:val="4978CF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A0A2A55"/>
    <w:multiLevelType w:val="hybridMultilevel"/>
    <w:tmpl w:val="8A9AC69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5" w15:restartNumberingAfterBreak="0">
    <w:nsid w:val="4AF55374"/>
    <w:multiLevelType w:val="hybridMultilevel"/>
    <w:tmpl w:val="B98E30A0"/>
    <w:lvl w:ilvl="0" w:tplc="04060001">
      <w:start w:val="1"/>
      <w:numFmt w:val="bullet"/>
      <w:lvlText w:val=""/>
      <w:lvlJc w:val="left"/>
      <w:pPr>
        <w:ind w:left="1004" w:hanging="360"/>
      </w:pPr>
      <w:rPr>
        <w:rFonts w:ascii="Symbol" w:hAnsi="Symbol" w:hint="default"/>
      </w:rPr>
    </w:lvl>
    <w:lvl w:ilvl="1" w:tplc="04060003">
      <w:start w:val="1"/>
      <w:numFmt w:val="bullet"/>
      <w:lvlText w:val="o"/>
      <w:lvlJc w:val="left"/>
      <w:pPr>
        <w:ind w:left="1724" w:hanging="360"/>
      </w:pPr>
      <w:rPr>
        <w:rFonts w:ascii="Courier New" w:hAnsi="Courier New" w:cs="Courier New" w:hint="default"/>
      </w:rPr>
    </w:lvl>
    <w:lvl w:ilvl="2" w:tplc="04060005">
      <w:start w:val="1"/>
      <w:numFmt w:val="bullet"/>
      <w:lvlText w:val=""/>
      <w:lvlJc w:val="left"/>
      <w:pPr>
        <w:ind w:left="2444" w:hanging="360"/>
      </w:pPr>
      <w:rPr>
        <w:rFonts w:ascii="Wingdings" w:hAnsi="Wingdings" w:hint="default"/>
      </w:rPr>
    </w:lvl>
    <w:lvl w:ilvl="3" w:tplc="04060001">
      <w:start w:val="1"/>
      <w:numFmt w:val="bullet"/>
      <w:lvlText w:val=""/>
      <w:lvlJc w:val="left"/>
      <w:pPr>
        <w:ind w:left="3164" w:hanging="360"/>
      </w:pPr>
      <w:rPr>
        <w:rFonts w:ascii="Symbol" w:hAnsi="Symbol" w:hint="default"/>
      </w:rPr>
    </w:lvl>
    <w:lvl w:ilvl="4" w:tplc="04060003">
      <w:start w:val="1"/>
      <w:numFmt w:val="bullet"/>
      <w:lvlText w:val="o"/>
      <w:lvlJc w:val="left"/>
      <w:pPr>
        <w:ind w:left="3884" w:hanging="360"/>
      </w:pPr>
      <w:rPr>
        <w:rFonts w:ascii="Courier New" w:hAnsi="Courier New" w:cs="Courier New" w:hint="default"/>
      </w:rPr>
    </w:lvl>
    <w:lvl w:ilvl="5" w:tplc="04060005">
      <w:start w:val="1"/>
      <w:numFmt w:val="bullet"/>
      <w:lvlText w:val=""/>
      <w:lvlJc w:val="left"/>
      <w:pPr>
        <w:ind w:left="4604" w:hanging="360"/>
      </w:pPr>
      <w:rPr>
        <w:rFonts w:ascii="Wingdings" w:hAnsi="Wingdings" w:hint="default"/>
      </w:rPr>
    </w:lvl>
    <w:lvl w:ilvl="6" w:tplc="04060001">
      <w:start w:val="1"/>
      <w:numFmt w:val="bullet"/>
      <w:lvlText w:val=""/>
      <w:lvlJc w:val="left"/>
      <w:pPr>
        <w:ind w:left="5324" w:hanging="360"/>
      </w:pPr>
      <w:rPr>
        <w:rFonts w:ascii="Symbol" w:hAnsi="Symbol" w:hint="default"/>
      </w:rPr>
    </w:lvl>
    <w:lvl w:ilvl="7" w:tplc="04060003">
      <w:start w:val="1"/>
      <w:numFmt w:val="bullet"/>
      <w:lvlText w:val="o"/>
      <w:lvlJc w:val="left"/>
      <w:pPr>
        <w:ind w:left="6044" w:hanging="360"/>
      </w:pPr>
      <w:rPr>
        <w:rFonts w:ascii="Courier New" w:hAnsi="Courier New" w:cs="Courier New" w:hint="default"/>
      </w:rPr>
    </w:lvl>
    <w:lvl w:ilvl="8" w:tplc="04060005">
      <w:start w:val="1"/>
      <w:numFmt w:val="bullet"/>
      <w:lvlText w:val=""/>
      <w:lvlJc w:val="left"/>
      <w:pPr>
        <w:ind w:left="6764" w:hanging="360"/>
      </w:pPr>
      <w:rPr>
        <w:rFonts w:ascii="Wingdings" w:hAnsi="Wingdings" w:hint="default"/>
      </w:rPr>
    </w:lvl>
  </w:abstractNum>
  <w:abstractNum w:abstractNumId="26" w15:restartNumberingAfterBreak="0">
    <w:nsid w:val="4FAF444F"/>
    <w:multiLevelType w:val="hybridMultilevel"/>
    <w:tmpl w:val="80E0B6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5B2568E"/>
    <w:multiLevelType w:val="hybridMultilevel"/>
    <w:tmpl w:val="BFDE3A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6507696"/>
    <w:multiLevelType w:val="hybridMultilevel"/>
    <w:tmpl w:val="7D0A5AB4"/>
    <w:lvl w:ilvl="0" w:tplc="41E8F632">
      <w:start w:val="1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82F576D"/>
    <w:multiLevelType w:val="hybridMultilevel"/>
    <w:tmpl w:val="CF64C84C"/>
    <w:lvl w:ilvl="0" w:tplc="27E4D47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8D520CB"/>
    <w:multiLevelType w:val="hybridMultilevel"/>
    <w:tmpl w:val="6284C0FE"/>
    <w:lvl w:ilvl="0" w:tplc="E804791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1" w15:restartNumberingAfterBreak="0">
    <w:nsid w:val="59637339"/>
    <w:multiLevelType w:val="hybridMultilevel"/>
    <w:tmpl w:val="299243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D042B48"/>
    <w:multiLevelType w:val="hybridMultilevel"/>
    <w:tmpl w:val="345C2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FC855B9"/>
    <w:multiLevelType w:val="hybridMultilevel"/>
    <w:tmpl w:val="D21E740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11D71EB"/>
    <w:multiLevelType w:val="hybridMultilevel"/>
    <w:tmpl w:val="ED6261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14C6D7B"/>
    <w:multiLevelType w:val="hybridMultilevel"/>
    <w:tmpl w:val="B1F223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3C71744"/>
    <w:multiLevelType w:val="hybridMultilevel"/>
    <w:tmpl w:val="0D6E8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73B0E70"/>
    <w:multiLevelType w:val="hybridMultilevel"/>
    <w:tmpl w:val="C99296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80A21D8"/>
    <w:multiLevelType w:val="hybridMultilevel"/>
    <w:tmpl w:val="2E944B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8961772"/>
    <w:multiLevelType w:val="hybridMultilevel"/>
    <w:tmpl w:val="57D84A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DD54280"/>
    <w:multiLevelType w:val="hybridMultilevel"/>
    <w:tmpl w:val="2B6AD5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3223206"/>
    <w:multiLevelType w:val="hybridMultilevel"/>
    <w:tmpl w:val="78C6D1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35969CE"/>
    <w:multiLevelType w:val="hybridMultilevel"/>
    <w:tmpl w:val="B6B27D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E792CDF"/>
    <w:multiLevelType w:val="hybridMultilevel"/>
    <w:tmpl w:val="D6F032DE"/>
    <w:lvl w:ilvl="0" w:tplc="774E4BEA">
      <w:start w:val="1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F8862E1"/>
    <w:multiLevelType w:val="hybridMultilevel"/>
    <w:tmpl w:val="30F221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54812156">
    <w:abstractNumId w:val="25"/>
  </w:num>
  <w:num w:numId="2" w16cid:durableId="531263618">
    <w:abstractNumId w:val="44"/>
  </w:num>
  <w:num w:numId="3" w16cid:durableId="1016348902">
    <w:abstractNumId w:val="39"/>
  </w:num>
  <w:num w:numId="4" w16cid:durableId="1203400454">
    <w:abstractNumId w:val="31"/>
  </w:num>
  <w:num w:numId="5" w16cid:durableId="728112232">
    <w:abstractNumId w:val="16"/>
  </w:num>
  <w:num w:numId="6" w16cid:durableId="1308322212">
    <w:abstractNumId w:val="14"/>
  </w:num>
  <w:num w:numId="7" w16cid:durableId="1465074211">
    <w:abstractNumId w:val="19"/>
  </w:num>
  <w:num w:numId="8" w16cid:durableId="1261639662">
    <w:abstractNumId w:val="6"/>
  </w:num>
  <w:num w:numId="9" w16cid:durableId="1227954015">
    <w:abstractNumId w:val="4"/>
  </w:num>
  <w:num w:numId="10" w16cid:durableId="400101042">
    <w:abstractNumId w:val="23"/>
  </w:num>
  <w:num w:numId="11" w16cid:durableId="1683898102">
    <w:abstractNumId w:val="36"/>
  </w:num>
  <w:num w:numId="12" w16cid:durableId="1857306919">
    <w:abstractNumId w:val="30"/>
  </w:num>
  <w:num w:numId="13" w16cid:durableId="466893360">
    <w:abstractNumId w:val="0"/>
  </w:num>
  <w:num w:numId="14" w16cid:durableId="27147309">
    <w:abstractNumId w:val="41"/>
  </w:num>
  <w:num w:numId="15" w16cid:durableId="1023094972">
    <w:abstractNumId w:val="34"/>
  </w:num>
  <w:num w:numId="16" w16cid:durableId="1196651610">
    <w:abstractNumId w:val="12"/>
  </w:num>
  <w:num w:numId="17" w16cid:durableId="224416519">
    <w:abstractNumId w:val="2"/>
  </w:num>
  <w:num w:numId="18" w16cid:durableId="507409352">
    <w:abstractNumId w:val="42"/>
  </w:num>
  <w:num w:numId="19" w16cid:durableId="375932903">
    <w:abstractNumId w:val="17"/>
  </w:num>
  <w:num w:numId="20" w16cid:durableId="2127650464">
    <w:abstractNumId w:val="11"/>
  </w:num>
  <w:num w:numId="21" w16cid:durableId="1487280323">
    <w:abstractNumId w:val="9"/>
  </w:num>
  <w:num w:numId="22" w16cid:durableId="1403018283">
    <w:abstractNumId w:val="10"/>
  </w:num>
  <w:num w:numId="23" w16cid:durableId="1517890985">
    <w:abstractNumId w:val="7"/>
  </w:num>
  <w:num w:numId="24" w16cid:durableId="607198467">
    <w:abstractNumId w:val="8"/>
  </w:num>
  <w:num w:numId="25" w16cid:durableId="1004553476">
    <w:abstractNumId w:val="22"/>
  </w:num>
  <w:num w:numId="26" w16cid:durableId="1427388911">
    <w:abstractNumId w:val="13"/>
  </w:num>
  <w:num w:numId="27" w16cid:durableId="958799435">
    <w:abstractNumId w:val="38"/>
  </w:num>
  <w:num w:numId="28" w16cid:durableId="1068651340">
    <w:abstractNumId w:val="40"/>
  </w:num>
  <w:num w:numId="29" w16cid:durableId="1366560198">
    <w:abstractNumId w:val="1"/>
  </w:num>
  <w:num w:numId="30" w16cid:durableId="972518619">
    <w:abstractNumId w:val="28"/>
  </w:num>
  <w:num w:numId="31" w16cid:durableId="14043553">
    <w:abstractNumId w:val="15"/>
  </w:num>
  <w:num w:numId="32" w16cid:durableId="345639275">
    <w:abstractNumId w:val="5"/>
  </w:num>
  <w:num w:numId="33" w16cid:durableId="199899207">
    <w:abstractNumId w:val="27"/>
  </w:num>
  <w:num w:numId="34" w16cid:durableId="738482661">
    <w:abstractNumId w:val="26"/>
  </w:num>
  <w:num w:numId="35" w16cid:durableId="1025448721">
    <w:abstractNumId w:val="29"/>
  </w:num>
  <w:num w:numId="36" w16cid:durableId="748891941">
    <w:abstractNumId w:val="21"/>
  </w:num>
  <w:num w:numId="37" w16cid:durableId="924459457">
    <w:abstractNumId w:val="3"/>
  </w:num>
  <w:num w:numId="38" w16cid:durableId="1488790089">
    <w:abstractNumId w:val="35"/>
  </w:num>
  <w:num w:numId="39" w16cid:durableId="472601197">
    <w:abstractNumId w:val="32"/>
  </w:num>
  <w:num w:numId="40" w16cid:durableId="82262616">
    <w:abstractNumId w:val="43"/>
  </w:num>
  <w:num w:numId="41" w16cid:durableId="1456101287">
    <w:abstractNumId w:val="33"/>
  </w:num>
  <w:num w:numId="42" w16cid:durableId="752747881">
    <w:abstractNumId w:val="37"/>
  </w:num>
  <w:num w:numId="43" w16cid:durableId="709690058">
    <w:abstractNumId w:val="18"/>
  </w:num>
  <w:num w:numId="44" w16cid:durableId="1624537130">
    <w:abstractNumId w:val="20"/>
  </w:num>
  <w:num w:numId="45" w16cid:durableId="8695630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9B"/>
    <w:rsid w:val="00000D7E"/>
    <w:rsid w:val="00000DB8"/>
    <w:rsid w:val="00011ADD"/>
    <w:rsid w:val="00013076"/>
    <w:rsid w:val="00016238"/>
    <w:rsid w:val="00017A28"/>
    <w:rsid w:val="000217A2"/>
    <w:rsid w:val="00022C53"/>
    <w:rsid w:val="00024516"/>
    <w:rsid w:val="000270DF"/>
    <w:rsid w:val="00027D63"/>
    <w:rsid w:val="00031EF9"/>
    <w:rsid w:val="00034634"/>
    <w:rsid w:val="000378E3"/>
    <w:rsid w:val="00037DE3"/>
    <w:rsid w:val="000412A0"/>
    <w:rsid w:val="000419F7"/>
    <w:rsid w:val="00041AC6"/>
    <w:rsid w:val="00042142"/>
    <w:rsid w:val="00042ECC"/>
    <w:rsid w:val="00050EE6"/>
    <w:rsid w:val="00055529"/>
    <w:rsid w:val="00057A97"/>
    <w:rsid w:val="0006121E"/>
    <w:rsid w:val="000626AF"/>
    <w:rsid w:val="0006483E"/>
    <w:rsid w:val="000654C7"/>
    <w:rsid w:val="00066939"/>
    <w:rsid w:val="00067728"/>
    <w:rsid w:val="000710B4"/>
    <w:rsid w:val="00072565"/>
    <w:rsid w:val="00073479"/>
    <w:rsid w:val="0007778A"/>
    <w:rsid w:val="00077DB6"/>
    <w:rsid w:val="00081369"/>
    <w:rsid w:val="000822B2"/>
    <w:rsid w:val="00083549"/>
    <w:rsid w:val="00083BA0"/>
    <w:rsid w:val="00084B52"/>
    <w:rsid w:val="00085754"/>
    <w:rsid w:val="000903E4"/>
    <w:rsid w:val="00091636"/>
    <w:rsid w:val="000920E4"/>
    <w:rsid w:val="0009261B"/>
    <w:rsid w:val="00093C21"/>
    <w:rsid w:val="0009450D"/>
    <w:rsid w:val="00095904"/>
    <w:rsid w:val="000A0A76"/>
    <w:rsid w:val="000A1FCE"/>
    <w:rsid w:val="000A2100"/>
    <w:rsid w:val="000B3814"/>
    <w:rsid w:val="000B3AAF"/>
    <w:rsid w:val="000B4EE3"/>
    <w:rsid w:val="000B5077"/>
    <w:rsid w:val="000C03C8"/>
    <w:rsid w:val="000C07AE"/>
    <w:rsid w:val="000C1267"/>
    <w:rsid w:val="000C17CF"/>
    <w:rsid w:val="000C2E6A"/>
    <w:rsid w:val="000C3074"/>
    <w:rsid w:val="000C445F"/>
    <w:rsid w:val="000C6336"/>
    <w:rsid w:val="000C6A2D"/>
    <w:rsid w:val="000D18A3"/>
    <w:rsid w:val="000D244B"/>
    <w:rsid w:val="000D3CD4"/>
    <w:rsid w:val="000D4F8C"/>
    <w:rsid w:val="000D568F"/>
    <w:rsid w:val="000D5BBD"/>
    <w:rsid w:val="000D63B6"/>
    <w:rsid w:val="000D75F5"/>
    <w:rsid w:val="000E047C"/>
    <w:rsid w:val="000E0F6D"/>
    <w:rsid w:val="000E5C0E"/>
    <w:rsid w:val="000E5E4D"/>
    <w:rsid w:val="000F20CE"/>
    <w:rsid w:val="000F24D0"/>
    <w:rsid w:val="000F341E"/>
    <w:rsid w:val="000F6592"/>
    <w:rsid w:val="001009FD"/>
    <w:rsid w:val="00103EE6"/>
    <w:rsid w:val="00104253"/>
    <w:rsid w:val="00105555"/>
    <w:rsid w:val="00105C51"/>
    <w:rsid w:val="00106DE4"/>
    <w:rsid w:val="0011220C"/>
    <w:rsid w:val="0011240B"/>
    <w:rsid w:val="00113ECF"/>
    <w:rsid w:val="001149C3"/>
    <w:rsid w:val="00116644"/>
    <w:rsid w:val="00120563"/>
    <w:rsid w:val="001207BA"/>
    <w:rsid w:val="00125168"/>
    <w:rsid w:val="0012538D"/>
    <w:rsid w:val="00126E0C"/>
    <w:rsid w:val="00127928"/>
    <w:rsid w:val="00131002"/>
    <w:rsid w:val="00131DEF"/>
    <w:rsid w:val="00133B51"/>
    <w:rsid w:val="001342B6"/>
    <w:rsid w:val="001363D0"/>
    <w:rsid w:val="00144F42"/>
    <w:rsid w:val="00145363"/>
    <w:rsid w:val="0014712B"/>
    <w:rsid w:val="00151DE9"/>
    <w:rsid w:val="00153245"/>
    <w:rsid w:val="001558E4"/>
    <w:rsid w:val="00156668"/>
    <w:rsid w:val="00156E2A"/>
    <w:rsid w:val="001616FC"/>
    <w:rsid w:val="001625AC"/>
    <w:rsid w:val="00163EC2"/>
    <w:rsid w:val="001644C4"/>
    <w:rsid w:val="00165C9B"/>
    <w:rsid w:val="00170241"/>
    <w:rsid w:val="00171EB8"/>
    <w:rsid w:val="001725AB"/>
    <w:rsid w:val="0017490D"/>
    <w:rsid w:val="00174C87"/>
    <w:rsid w:val="0017696A"/>
    <w:rsid w:val="00180050"/>
    <w:rsid w:val="00180C99"/>
    <w:rsid w:val="00180CCB"/>
    <w:rsid w:val="00180E9F"/>
    <w:rsid w:val="00181634"/>
    <w:rsid w:val="00184CF3"/>
    <w:rsid w:val="00186DA3"/>
    <w:rsid w:val="00186E21"/>
    <w:rsid w:val="00187323"/>
    <w:rsid w:val="00190610"/>
    <w:rsid w:val="001939CA"/>
    <w:rsid w:val="001A0062"/>
    <w:rsid w:val="001A05CD"/>
    <w:rsid w:val="001A4086"/>
    <w:rsid w:val="001A4C07"/>
    <w:rsid w:val="001A5F33"/>
    <w:rsid w:val="001A6FEB"/>
    <w:rsid w:val="001B19ED"/>
    <w:rsid w:val="001B247A"/>
    <w:rsid w:val="001B3CCA"/>
    <w:rsid w:val="001B478D"/>
    <w:rsid w:val="001B53AD"/>
    <w:rsid w:val="001C0467"/>
    <w:rsid w:val="001C1CCC"/>
    <w:rsid w:val="001C1F85"/>
    <w:rsid w:val="001C2CAD"/>
    <w:rsid w:val="001C2F89"/>
    <w:rsid w:val="001C3FE7"/>
    <w:rsid w:val="001C4540"/>
    <w:rsid w:val="001C4CBE"/>
    <w:rsid w:val="001C53F5"/>
    <w:rsid w:val="001C6D57"/>
    <w:rsid w:val="001C6DE0"/>
    <w:rsid w:val="001C724E"/>
    <w:rsid w:val="001C7E30"/>
    <w:rsid w:val="001C7E64"/>
    <w:rsid w:val="001D0DA4"/>
    <w:rsid w:val="001D22EC"/>
    <w:rsid w:val="001D3BF7"/>
    <w:rsid w:val="001D4520"/>
    <w:rsid w:val="001D4CC2"/>
    <w:rsid w:val="001D6BE8"/>
    <w:rsid w:val="001D7092"/>
    <w:rsid w:val="001D7BF9"/>
    <w:rsid w:val="001E13FF"/>
    <w:rsid w:val="001E2081"/>
    <w:rsid w:val="001E24EF"/>
    <w:rsid w:val="001E2E78"/>
    <w:rsid w:val="001E488A"/>
    <w:rsid w:val="001E514F"/>
    <w:rsid w:val="001E59ED"/>
    <w:rsid w:val="001F0168"/>
    <w:rsid w:val="001F01E0"/>
    <w:rsid w:val="001F2993"/>
    <w:rsid w:val="001F58FA"/>
    <w:rsid w:val="001F6DA0"/>
    <w:rsid w:val="002000F8"/>
    <w:rsid w:val="00202841"/>
    <w:rsid w:val="00202A29"/>
    <w:rsid w:val="00202D8C"/>
    <w:rsid w:val="00206003"/>
    <w:rsid w:val="002063B2"/>
    <w:rsid w:val="00206A11"/>
    <w:rsid w:val="00207898"/>
    <w:rsid w:val="00211C5D"/>
    <w:rsid w:val="00211EF3"/>
    <w:rsid w:val="00212978"/>
    <w:rsid w:val="00217980"/>
    <w:rsid w:val="00217C67"/>
    <w:rsid w:val="00222F7B"/>
    <w:rsid w:val="00223A94"/>
    <w:rsid w:val="00225E60"/>
    <w:rsid w:val="00232640"/>
    <w:rsid w:val="00232B8C"/>
    <w:rsid w:val="00232D3A"/>
    <w:rsid w:val="0023363F"/>
    <w:rsid w:val="00233FC5"/>
    <w:rsid w:val="0023471D"/>
    <w:rsid w:val="00234EF4"/>
    <w:rsid w:val="00235185"/>
    <w:rsid w:val="002363C2"/>
    <w:rsid w:val="002371B7"/>
    <w:rsid w:val="00241127"/>
    <w:rsid w:val="002429E3"/>
    <w:rsid w:val="0024375E"/>
    <w:rsid w:val="00247978"/>
    <w:rsid w:val="0025137C"/>
    <w:rsid w:val="00251F4C"/>
    <w:rsid w:val="002547BE"/>
    <w:rsid w:val="00254959"/>
    <w:rsid w:val="002557C6"/>
    <w:rsid w:val="00256518"/>
    <w:rsid w:val="002573DA"/>
    <w:rsid w:val="00263599"/>
    <w:rsid w:val="00263B58"/>
    <w:rsid w:val="00264124"/>
    <w:rsid w:val="00264432"/>
    <w:rsid w:val="00266EEA"/>
    <w:rsid w:val="002704AC"/>
    <w:rsid w:val="0027283E"/>
    <w:rsid w:val="00273096"/>
    <w:rsid w:val="002855E0"/>
    <w:rsid w:val="00285E71"/>
    <w:rsid w:val="00286E6F"/>
    <w:rsid w:val="00287292"/>
    <w:rsid w:val="0028791E"/>
    <w:rsid w:val="00287E7F"/>
    <w:rsid w:val="00287FB5"/>
    <w:rsid w:val="00291E49"/>
    <w:rsid w:val="00292C0C"/>
    <w:rsid w:val="00293C12"/>
    <w:rsid w:val="00295907"/>
    <w:rsid w:val="0029676D"/>
    <w:rsid w:val="0029752B"/>
    <w:rsid w:val="002A10D4"/>
    <w:rsid w:val="002A1EB1"/>
    <w:rsid w:val="002A2650"/>
    <w:rsid w:val="002A414C"/>
    <w:rsid w:val="002A4EC3"/>
    <w:rsid w:val="002A5229"/>
    <w:rsid w:val="002A5F1C"/>
    <w:rsid w:val="002A6B05"/>
    <w:rsid w:val="002A7644"/>
    <w:rsid w:val="002B1008"/>
    <w:rsid w:val="002B4107"/>
    <w:rsid w:val="002C10BF"/>
    <w:rsid w:val="002C2C87"/>
    <w:rsid w:val="002C449B"/>
    <w:rsid w:val="002C4D2B"/>
    <w:rsid w:val="002C516F"/>
    <w:rsid w:val="002C57E9"/>
    <w:rsid w:val="002C7AAB"/>
    <w:rsid w:val="002D0D90"/>
    <w:rsid w:val="002D3E8E"/>
    <w:rsid w:val="002D4B21"/>
    <w:rsid w:val="002D4CE3"/>
    <w:rsid w:val="002D5E40"/>
    <w:rsid w:val="002D68E1"/>
    <w:rsid w:val="002D6B8C"/>
    <w:rsid w:val="002D7E78"/>
    <w:rsid w:val="002E063E"/>
    <w:rsid w:val="002E178C"/>
    <w:rsid w:val="002E1C20"/>
    <w:rsid w:val="002E1C5F"/>
    <w:rsid w:val="002E1EC9"/>
    <w:rsid w:val="002E5401"/>
    <w:rsid w:val="002E6501"/>
    <w:rsid w:val="002E653D"/>
    <w:rsid w:val="002E703C"/>
    <w:rsid w:val="002F08EE"/>
    <w:rsid w:val="002F3C24"/>
    <w:rsid w:val="002F439D"/>
    <w:rsid w:val="002F5145"/>
    <w:rsid w:val="003007B0"/>
    <w:rsid w:val="003009A3"/>
    <w:rsid w:val="00300E24"/>
    <w:rsid w:val="00300FAD"/>
    <w:rsid w:val="00303C6D"/>
    <w:rsid w:val="00306917"/>
    <w:rsid w:val="00307BBE"/>
    <w:rsid w:val="00310623"/>
    <w:rsid w:val="00310A49"/>
    <w:rsid w:val="00310F7A"/>
    <w:rsid w:val="00312D98"/>
    <w:rsid w:val="003161AF"/>
    <w:rsid w:val="0031641F"/>
    <w:rsid w:val="0031673D"/>
    <w:rsid w:val="00316E45"/>
    <w:rsid w:val="0032000A"/>
    <w:rsid w:val="00320F95"/>
    <w:rsid w:val="00322FA7"/>
    <w:rsid w:val="00327FA1"/>
    <w:rsid w:val="0033003D"/>
    <w:rsid w:val="00333351"/>
    <w:rsid w:val="003333D5"/>
    <w:rsid w:val="00333B00"/>
    <w:rsid w:val="0033442E"/>
    <w:rsid w:val="003359B8"/>
    <w:rsid w:val="00335D34"/>
    <w:rsid w:val="0034020E"/>
    <w:rsid w:val="00344C38"/>
    <w:rsid w:val="003455F0"/>
    <w:rsid w:val="00347293"/>
    <w:rsid w:val="003507A6"/>
    <w:rsid w:val="00350AEF"/>
    <w:rsid w:val="00350D82"/>
    <w:rsid w:val="003540E4"/>
    <w:rsid w:val="00360421"/>
    <w:rsid w:val="00363B3F"/>
    <w:rsid w:val="00364931"/>
    <w:rsid w:val="00365ADD"/>
    <w:rsid w:val="0036646A"/>
    <w:rsid w:val="00366BE2"/>
    <w:rsid w:val="00367019"/>
    <w:rsid w:val="00367A3F"/>
    <w:rsid w:val="003702F2"/>
    <w:rsid w:val="003721AE"/>
    <w:rsid w:val="00372531"/>
    <w:rsid w:val="00372DB6"/>
    <w:rsid w:val="00373409"/>
    <w:rsid w:val="003734B5"/>
    <w:rsid w:val="00373862"/>
    <w:rsid w:val="00375787"/>
    <w:rsid w:val="00375AE6"/>
    <w:rsid w:val="00375D9B"/>
    <w:rsid w:val="00375DB8"/>
    <w:rsid w:val="003760CD"/>
    <w:rsid w:val="00376C37"/>
    <w:rsid w:val="00381B72"/>
    <w:rsid w:val="00381E6E"/>
    <w:rsid w:val="00381F11"/>
    <w:rsid w:val="00391F85"/>
    <w:rsid w:val="003933E2"/>
    <w:rsid w:val="003956CA"/>
    <w:rsid w:val="00397508"/>
    <w:rsid w:val="0039760B"/>
    <w:rsid w:val="0039799E"/>
    <w:rsid w:val="00397DC1"/>
    <w:rsid w:val="003A0D83"/>
    <w:rsid w:val="003A0E45"/>
    <w:rsid w:val="003A117F"/>
    <w:rsid w:val="003A476C"/>
    <w:rsid w:val="003A5D67"/>
    <w:rsid w:val="003A667F"/>
    <w:rsid w:val="003A7409"/>
    <w:rsid w:val="003B0091"/>
    <w:rsid w:val="003B0303"/>
    <w:rsid w:val="003B154F"/>
    <w:rsid w:val="003B1C3A"/>
    <w:rsid w:val="003B32A8"/>
    <w:rsid w:val="003B3A6C"/>
    <w:rsid w:val="003B3BB3"/>
    <w:rsid w:val="003B6CB8"/>
    <w:rsid w:val="003B7066"/>
    <w:rsid w:val="003B7671"/>
    <w:rsid w:val="003B7B00"/>
    <w:rsid w:val="003C0764"/>
    <w:rsid w:val="003C1859"/>
    <w:rsid w:val="003C2CAC"/>
    <w:rsid w:val="003C31F6"/>
    <w:rsid w:val="003C3BB6"/>
    <w:rsid w:val="003C4A2B"/>
    <w:rsid w:val="003C4C13"/>
    <w:rsid w:val="003C59E4"/>
    <w:rsid w:val="003C64E6"/>
    <w:rsid w:val="003D0446"/>
    <w:rsid w:val="003D28D1"/>
    <w:rsid w:val="003D3AFB"/>
    <w:rsid w:val="003D54EF"/>
    <w:rsid w:val="003D67F8"/>
    <w:rsid w:val="003E12BA"/>
    <w:rsid w:val="003E21D0"/>
    <w:rsid w:val="003E4B77"/>
    <w:rsid w:val="003E584F"/>
    <w:rsid w:val="003F0904"/>
    <w:rsid w:val="00400827"/>
    <w:rsid w:val="0040142A"/>
    <w:rsid w:val="00401B8C"/>
    <w:rsid w:val="00403AB9"/>
    <w:rsid w:val="00404717"/>
    <w:rsid w:val="00406B69"/>
    <w:rsid w:val="004113E1"/>
    <w:rsid w:val="00411CB6"/>
    <w:rsid w:val="00412043"/>
    <w:rsid w:val="00412F28"/>
    <w:rsid w:val="00413FF4"/>
    <w:rsid w:val="00414EFB"/>
    <w:rsid w:val="00416384"/>
    <w:rsid w:val="00420854"/>
    <w:rsid w:val="00420EF6"/>
    <w:rsid w:val="00422212"/>
    <w:rsid w:val="00422628"/>
    <w:rsid w:val="0042281A"/>
    <w:rsid w:val="004228D1"/>
    <w:rsid w:val="00423236"/>
    <w:rsid w:val="0042530E"/>
    <w:rsid w:val="00426DFA"/>
    <w:rsid w:val="00426E76"/>
    <w:rsid w:val="00434FF6"/>
    <w:rsid w:val="00435234"/>
    <w:rsid w:val="0043544B"/>
    <w:rsid w:val="004354B1"/>
    <w:rsid w:val="00435AF2"/>
    <w:rsid w:val="00435C9A"/>
    <w:rsid w:val="004363CA"/>
    <w:rsid w:val="004378B8"/>
    <w:rsid w:val="00437F4B"/>
    <w:rsid w:val="00443E46"/>
    <w:rsid w:val="00444A18"/>
    <w:rsid w:val="0044511B"/>
    <w:rsid w:val="00446BFB"/>
    <w:rsid w:val="00450F01"/>
    <w:rsid w:val="00451A50"/>
    <w:rsid w:val="00453329"/>
    <w:rsid w:val="00453D62"/>
    <w:rsid w:val="004540C1"/>
    <w:rsid w:val="004543A8"/>
    <w:rsid w:val="0045446F"/>
    <w:rsid w:val="00455D21"/>
    <w:rsid w:val="00456F30"/>
    <w:rsid w:val="00460503"/>
    <w:rsid w:val="004608E9"/>
    <w:rsid w:val="00461E40"/>
    <w:rsid w:val="004621BE"/>
    <w:rsid w:val="00462D3A"/>
    <w:rsid w:val="0046348D"/>
    <w:rsid w:val="00465AF5"/>
    <w:rsid w:val="0046626A"/>
    <w:rsid w:val="004662B2"/>
    <w:rsid w:val="0046798F"/>
    <w:rsid w:val="00467E70"/>
    <w:rsid w:val="00472D7A"/>
    <w:rsid w:val="00475EEA"/>
    <w:rsid w:val="0047640D"/>
    <w:rsid w:val="004765B6"/>
    <w:rsid w:val="00477A79"/>
    <w:rsid w:val="004803DB"/>
    <w:rsid w:val="00482385"/>
    <w:rsid w:val="0048441E"/>
    <w:rsid w:val="004844C1"/>
    <w:rsid w:val="00486249"/>
    <w:rsid w:val="004903EA"/>
    <w:rsid w:val="00491564"/>
    <w:rsid w:val="004917C8"/>
    <w:rsid w:val="00492263"/>
    <w:rsid w:val="0049259B"/>
    <w:rsid w:val="004926ED"/>
    <w:rsid w:val="00492A25"/>
    <w:rsid w:val="004941AB"/>
    <w:rsid w:val="00495AE6"/>
    <w:rsid w:val="004A1673"/>
    <w:rsid w:val="004A26EA"/>
    <w:rsid w:val="004A4B4B"/>
    <w:rsid w:val="004A77A3"/>
    <w:rsid w:val="004A7CAC"/>
    <w:rsid w:val="004B3350"/>
    <w:rsid w:val="004B47AD"/>
    <w:rsid w:val="004B4BEA"/>
    <w:rsid w:val="004B59A6"/>
    <w:rsid w:val="004B5CFA"/>
    <w:rsid w:val="004B6844"/>
    <w:rsid w:val="004B6FCF"/>
    <w:rsid w:val="004B7238"/>
    <w:rsid w:val="004B73FE"/>
    <w:rsid w:val="004B745B"/>
    <w:rsid w:val="004C3090"/>
    <w:rsid w:val="004C393C"/>
    <w:rsid w:val="004C4614"/>
    <w:rsid w:val="004D0896"/>
    <w:rsid w:val="004D09A5"/>
    <w:rsid w:val="004D1637"/>
    <w:rsid w:val="004D1789"/>
    <w:rsid w:val="004D248A"/>
    <w:rsid w:val="004D39B9"/>
    <w:rsid w:val="004D3B2E"/>
    <w:rsid w:val="004D4D54"/>
    <w:rsid w:val="004D689D"/>
    <w:rsid w:val="004E01A2"/>
    <w:rsid w:val="004E1C2F"/>
    <w:rsid w:val="004E25CB"/>
    <w:rsid w:val="004E291E"/>
    <w:rsid w:val="004E3D2B"/>
    <w:rsid w:val="004E5FF5"/>
    <w:rsid w:val="004E6B60"/>
    <w:rsid w:val="004E76F8"/>
    <w:rsid w:val="004F0566"/>
    <w:rsid w:val="004F182A"/>
    <w:rsid w:val="004F2CCA"/>
    <w:rsid w:val="004F46B6"/>
    <w:rsid w:val="00501719"/>
    <w:rsid w:val="005017A7"/>
    <w:rsid w:val="005024A5"/>
    <w:rsid w:val="005026DF"/>
    <w:rsid w:val="00502E76"/>
    <w:rsid w:val="00503F83"/>
    <w:rsid w:val="00506D51"/>
    <w:rsid w:val="00510F10"/>
    <w:rsid w:val="00511302"/>
    <w:rsid w:val="005120AE"/>
    <w:rsid w:val="00513938"/>
    <w:rsid w:val="005156A1"/>
    <w:rsid w:val="0051649A"/>
    <w:rsid w:val="0051684A"/>
    <w:rsid w:val="0052586C"/>
    <w:rsid w:val="00526182"/>
    <w:rsid w:val="00527CC2"/>
    <w:rsid w:val="00531E6C"/>
    <w:rsid w:val="00532BA9"/>
    <w:rsid w:val="0053464C"/>
    <w:rsid w:val="00536ADB"/>
    <w:rsid w:val="00536C35"/>
    <w:rsid w:val="00537781"/>
    <w:rsid w:val="00540F25"/>
    <w:rsid w:val="00542A68"/>
    <w:rsid w:val="005465A4"/>
    <w:rsid w:val="00551CED"/>
    <w:rsid w:val="005520A8"/>
    <w:rsid w:val="00552633"/>
    <w:rsid w:val="00552F58"/>
    <w:rsid w:val="00552FEC"/>
    <w:rsid w:val="005538AC"/>
    <w:rsid w:val="005554EA"/>
    <w:rsid w:val="00557A01"/>
    <w:rsid w:val="005629E4"/>
    <w:rsid w:val="00562E57"/>
    <w:rsid w:val="005650CF"/>
    <w:rsid w:val="005666FF"/>
    <w:rsid w:val="00566A9E"/>
    <w:rsid w:val="00571999"/>
    <w:rsid w:val="00572674"/>
    <w:rsid w:val="00572A79"/>
    <w:rsid w:val="00572C94"/>
    <w:rsid w:val="0057509F"/>
    <w:rsid w:val="005761DA"/>
    <w:rsid w:val="005777A5"/>
    <w:rsid w:val="00577D6F"/>
    <w:rsid w:val="00577E2D"/>
    <w:rsid w:val="0058327A"/>
    <w:rsid w:val="0058351A"/>
    <w:rsid w:val="005837A6"/>
    <w:rsid w:val="00584F1E"/>
    <w:rsid w:val="00584F7B"/>
    <w:rsid w:val="0058502A"/>
    <w:rsid w:val="00587E2F"/>
    <w:rsid w:val="00587FB7"/>
    <w:rsid w:val="00590B6A"/>
    <w:rsid w:val="00593968"/>
    <w:rsid w:val="00593B1A"/>
    <w:rsid w:val="005948DD"/>
    <w:rsid w:val="00595D0E"/>
    <w:rsid w:val="005A39E7"/>
    <w:rsid w:val="005A573F"/>
    <w:rsid w:val="005A6888"/>
    <w:rsid w:val="005B0594"/>
    <w:rsid w:val="005B1A4D"/>
    <w:rsid w:val="005B6394"/>
    <w:rsid w:val="005B6C0F"/>
    <w:rsid w:val="005B7093"/>
    <w:rsid w:val="005C186E"/>
    <w:rsid w:val="005C542A"/>
    <w:rsid w:val="005C5FC3"/>
    <w:rsid w:val="005D1BCD"/>
    <w:rsid w:val="005D62E7"/>
    <w:rsid w:val="005D685A"/>
    <w:rsid w:val="005D6B6E"/>
    <w:rsid w:val="005E16DB"/>
    <w:rsid w:val="005E194A"/>
    <w:rsid w:val="005E2706"/>
    <w:rsid w:val="005E6EF9"/>
    <w:rsid w:val="005F13CD"/>
    <w:rsid w:val="005F140C"/>
    <w:rsid w:val="005F3154"/>
    <w:rsid w:val="005F53D6"/>
    <w:rsid w:val="005F6333"/>
    <w:rsid w:val="005F7419"/>
    <w:rsid w:val="005F7900"/>
    <w:rsid w:val="00601E8B"/>
    <w:rsid w:val="0060460B"/>
    <w:rsid w:val="00604A03"/>
    <w:rsid w:val="0060606E"/>
    <w:rsid w:val="006070B4"/>
    <w:rsid w:val="0060717D"/>
    <w:rsid w:val="006073D8"/>
    <w:rsid w:val="00607585"/>
    <w:rsid w:val="00607CA3"/>
    <w:rsid w:val="00611763"/>
    <w:rsid w:val="006161D3"/>
    <w:rsid w:val="006200C6"/>
    <w:rsid w:val="006246A0"/>
    <w:rsid w:val="00624AF6"/>
    <w:rsid w:val="0062753B"/>
    <w:rsid w:val="00636FDD"/>
    <w:rsid w:val="00641DD5"/>
    <w:rsid w:val="00641F21"/>
    <w:rsid w:val="00642DAF"/>
    <w:rsid w:val="0064353F"/>
    <w:rsid w:val="00645624"/>
    <w:rsid w:val="006471C7"/>
    <w:rsid w:val="006473A5"/>
    <w:rsid w:val="00650075"/>
    <w:rsid w:val="00650BD4"/>
    <w:rsid w:val="00651270"/>
    <w:rsid w:val="006526D2"/>
    <w:rsid w:val="0065298A"/>
    <w:rsid w:val="006534D9"/>
    <w:rsid w:val="0065445B"/>
    <w:rsid w:val="006546C8"/>
    <w:rsid w:val="00654EB9"/>
    <w:rsid w:val="00657ACA"/>
    <w:rsid w:val="00660CF4"/>
    <w:rsid w:val="006612E1"/>
    <w:rsid w:val="00661533"/>
    <w:rsid w:val="006616C6"/>
    <w:rsid w:val="00661A8B"/>
    <w:rsid w:val="006625D4"/>
    <w:rsid w:val="0066434F"/>
    <w:rsid w:val="006644B8"/>
    <w:rsid w:val="00666D58"/>
    <w:rsid w:val="00667DAB"/>
    <w:rsid w:val="00671910"/>
    <w:rsid w:val="00671CFE"/>
    <w:rsid w:val="00673FB7"/>
    <w:rsid w:val="0067400B"/>
    <w:rsid w:val="006753A7"/>
    <w:rsid w:val="006769CD"/>
    <w:rsid w:val="00677888"/>
    <w:rsid w:val="0068081B"/>
    <w:rsid w:val="00682436"/>
    <w:rsid w:val="006847AA"/>
    <w:rsid w:val="00684EA5"/>
    <w:rsid w:val="00685271"/>
    <w:rsid w:val="00690D44"/>
    <w:rsid w:val="00690F72"/>
    <w:rsid w:val="00691543"/>
    <w:rsid w:val="00692700"/>
    <w:rsid w:val="006A0465"/>
    <w:rsid w:val="006A1C8F"/>
    <w:rsid w:val="006A203C"/>
    <w:rsid w:val="006A3423"/>
    <w:rsid w:val="006A3AD6"/>
    <w:rsid w:val="006A54E3"/>
    <w:rsid w:val="006A5975"/>
    <w:rsid w:val="006B10FF"/>
    <w:rsid w:val="006B2436"/>
    <w:rsid w:val="006B396B"/>
    <w:rsid w:val="006B3BDE"/>
    <w:rsid w:val="006B4103"/>
    <w:rsid w:val="006B660E"/>
    <w:rsid w:val="006C02C6"/>
    <w:rsid w:val="006C110F"/>
    <w:rsid w:val="006C1AA9"/>
    <w:rsid w:val="006C3C83"/>
    <w:rsid w:val="006C3EFB"/>
    <w:rsid w:val="006D16D7"/>
    <w:rsid w:val="006D5F28"/>
    <w:rsid w:val="006D72E8"/>
    <w:rsid w:val="006D76B7"/>
    <w:rsid w:val="006D7F21"/>
    <w:rsid w:val="006E0502"/>
    <w:rsid w:val="006E0C7D"/>
    <w:rsid w:val="006E0ED2"/>
    <w:rsid w:val="006E1B41"/>
    <w:rsid w:val="006E350A"/>
    <w:rsid w:val="006E3AC8"/>
    <w:rsid w:val="006E5D25"/>
    <w:rsid w:val="006E6198"/>
    <w:rsid w:val="006E73D8"/>
    <w:rsid w:val="006F095E"/>
    <w:rsid w:val="006F6D35"/>
    <w:rsid w:val="006F71A6"/>
    <w:rsid w:val="006F755A"/>
    <w:rsid w:val="006F7A5E"/>
    <w:rsid w:val="006F7E82"/>
    <w:rsid w:val="0070020C"/>
    <w:rsid w:val="00701FC0"/>
    <w:rsid w:val="00702174"/>
    <w:rsid w:val="00706B6D"/>
    <w:rsid w:val="00706DF9"/>
    <w:rsid w:val="00711110"/>
    <w:rsid w:val="00711373"/>
    <w:rsid w:val="00712427"/>
    <w:rsid w:val="0071280A"/>
    <w:rsid w:val="00712FD6"/>
    <w:rsid w:val="007149CC"/>
    <w:rsid w:val="00715457"/>
    <w:rsid w:val="007209E9"/>
    <w:rsid w:val="0072127D"/>
    <w:rsid w:val="00721C79"/>
    <w:rsid w:val="00722AFD"/>
    <w:rsid w:val="007254AD"/>
    <w:rsid w:val="00725682"/>
    <w:rsid w:val="00725E21"/>
    <w:rsid w:val="007279A9"/>
    <w:rsid w:val="007344BA"/>
    <w:rsid w:val="00734BD1"/>
    <w:rsid w:val="0073663E"/>
    <w:rsid w:val="00736BD2"/>
    <w:rsid w:val="00736EA7"/>
    <w:rsid w:val="00736EB1"/>
    <w:rsid w:val="00737EAD"/>
    <w:rsid w:val="00740D56"/>
    <w:rsid w:val="0074191B"/>
    <w:rsid w:val="00745117"/>
    <w:rsid w:val="007459A8"/>
    <w:rsid w:val="00745ED8"/>
    <w:rsid w:val="0074619A"/>
    <w:rsid w:val="007463AC"/>
    <w:rsid w:val="00746888"/>
    <w:rsid w:val="007519D9"/>
    <w:rsid w:val="00754A83"/>
    <w:rsid w:val="00755725"/>
    <w:rsid w:val="007560D4"/>
    <w:rsid w:val="007609F3"/>
    <w:rsid w:val="007611F6"/>
    <w:rsid w:val="00763701"/>
    <w:rsid w:val="00765EED"/>
    <w:rsid w:val="00766BCE"/>
    <w:rsid w:val="007721A4"/>
    <w:rsid w:val="00772B92"/>
    <w:rsid w:val="00773A76"/>
    <w:rsid w:val="00774B5E"/>
    <w:rsid w:val="00775B9A"/>
    <w:rsid w:val="00775CA1"/>
    <w:rsid w:val="00776732"/>
    <w:rsid w:val="007829CC"/>
    <w:rsid w:val="00782E98"/>
    <w:rsid w:val="007834F9"/>
    <w:rsid w:val="00787AA6"/>
    <w:rsid w:val="00791082"/>
    <w:rsid w:val="0079550F"/>
    <w:rsid w:val="00795722"/>
    <w:rsid w:val="0079629D"/>
    <w:rsid w:val="00796AD9"/>
    <w:rsid w:val="00797527"/>
    <w:rsid w:val="007A1E5E"/>
    <w:rsid w:val="007A21B0"/>
    <w:rsid w:val="007A31B5"/>
    <w:rsid w:val="007A41EA"/>
    <w:rsid w:val="007B0333"/>
    <w:rsid w:val="007B05B4"/>
    <w:rsid w:val="007B0AF9"/>
    <w:rsid w:val="007B22A0"/>
    <w:rsid w:val="007B3FED"/>
    <w:rsid w:val="007B5030"/>
    <w:rsid w:val="007B51AD"/>
    <w:rsid w:val="007B61CB"/>
    <w:rsid w:val="007C04EC"/>
    <w:rsid w:val="007C13F4"/>
    <w:rsid w:val="007C1640"/>
    <w:rsid w:val="007C1BA3"/>
    <w:rsid w:val="007C2949"/>
    <w:rsid w:val="007C35AD"/>
    <w:rsid w:val="007C38A4"/>
    <w:rsid w:val="007C46AD"/>
    <w:rsid w:val="007C5B9F"/>
    <w:rsid w:val="007C5E84"/>
    <w:rsid w:val="007D10AF"/>
    <w:rsid w:val="007D118D"/>
    <w:rsid w:val="007D2A24"/>
    <w:rsid w:val="007D2B8A"/>
    <w:rsid w:val="007D4750"/>
    <w:rsid w:val="007D5056"/>
    <w:rsid w:val="007D5264"/>
    <w:rsid w:val="007D52FB"/>
    <w:rsid w:val="007D564F"/>
    <w:rsid w:val="007D65E0"/>
    <w:rsid w:val="007D718F"/>
    <w:rsid w:val="007D759D"/>
    <w:rsid w:val="007D77AC"/>
    <w:rsid w:val="007E3DC1"/>
    <w:rsid w:val="007E44C7"/>
    <w:rsid w:val="007E4EA6"/>
    <w:rsid w:val="007E52A3"/>
    <w:rsid w:val="007E6CC7"/>
    <w:rsid w:val="007F01A5"/>
    <w:rsid w:val="007F1009"/>
    <w:rsid w:val="007F2BAE"/>
    <w:rsid w:val="007F632A"/>
    <w:rsid w:val="007F6E8F"/>
    <w:rsid w:val="00800F55"/>
    <w:rsid w:val="008027F4"/>
    <w:rsid w:val="008037CB"/>
    <w:rsid w:val="0080468B"/>
    <w:rsid w:val="00804E46"/>
    <w:rsid w:val="008050FF"/>
    <w:rsid w:val="0080722E"/>
    <w:rsid w:val="00807F8B"/>
    <w:rsid w:val="00810CBC"/>
    <w:rsid w:val="00814B6E"/>
    <w:rsid w:val="00815F66"/>
    <w:rsid w:val="00816AC3"/>
    <w:rsid w:val="008236DF"/>
    <w:rsid w:val="008237FC"/>
    <w:rsid w:val="00823E8E"/>
    <w:rsid w:val="00824E8D"/>
    <w:rsid w:val="00825EFD"/>
    <w:rsid w:val="0082659D"/>
    <w:rsid w:val="00826F09"/>
    <w:rsid w:val="00827146"/>
    <w:rsid w:val="008322DA"/>
    <w:rsid w:val="008323BA"/>
    <w:rsid w:val="00835EEA"/>
    <w:rsid w:val="008414CB"/>
    <w:rsid w:val="0084368C"/>
    <w:rsid w:val="00843E87"/>
    <w:rsid w:val="00844648"/>
    <w:rsid w:val="008450C3"/>
    <w:rsid w:val="00850687"/>
    <w:rsid w:val="00852DD4"/>
    <w:rsid w:val="008552F9"/>
    <w:rsid w:val="00855505"/>
    <w:rsid w:val="00855DEE"/>
    <w:rsid w:val="008562DB"/>
    <w:rsid w:val="00856C04"/>
    <w:rsid w:val="008575E9"/>
    <w:rsid w:val="008607D6"/>
    <w:rsid w:val="00860E6D"/>
    <w:rsid w:val="0086171C"/>
    <w:rsid w:val="00861730"/>
    <w:rsid w:val="00861A1F"/>
    <w:rsid w:val="00864A42"/>
    <w:rsid w:val="00866BAD"/>
    <w:rsid w:val="00872409"/>
    <w:rsid w:val="00875393"/>
    <w:rsid w:val="00877098"/>
    <w:rsid w:val="008778B2"/>
    <w:rsid w:val="0088291D"/>
    <w:rsid w:val="00882B69"/>
    <w:rsid w:val="00884A8A"/>
    <w:rsid w:val="00884DF5"/>
    <w:rsid w:val="00887ED3"/>
    <w:rsid w:val="0089325F"/>
    <w:rsid w:val="0089401A"/>
    <w:rsid w:val="00894F49"/>
    <w:rsid w:val="0089585C"/>
    <w:rsid w:val="00896631"/>
    <w:rsid w:val="0089727E"/>
    <w:rsid w:val="008A0E2B"/>
    <w:rsid w:val="008A15CA"/>
    <w:rsid w:val="008A2275"/>
    <w:rsid w:val="008A4782"/>
    <w:rsid w:val="008A55FB"/>
    <w:rsid w:val="008A60CB"/>
    <w:rsid w:val="008A6FB3"/>
    <w:rsid w:val="008A7259"/>
    <w:rsid w:val="008B094B"/>
    <w:rsid w:val="008B0D48"/>
    <w:rsid w:val="008B1DC8"/>
    <w:rsid w:val="008B1E61"/>
    <w:rsid w:val="008B1F08"/>
    <w:rsid w:val="008B2003"/>
    <w:rsid w:val="008B648E"/>
    <w:rsid w:val="008B6E35"/>
    <w:rsid w:val="008C0334"/>
    <w:rsid w:val="008C2346"/>
    <w:rsid w:val="008C3077"/>
    <w:rsid w:val="008D06D6"/>
    <w:rsid w:val="008D0E6D"/>
    <w:rsid w:val="008D3101"/>
    <w:rsid w:val="008D38EF"/>
    <w:rsid w:val="008D7286"/>
    <w:rsid w:val="008D78DC"/>
    <w:rsid w:val="008D7C61"/>
    <w:rsid w:val="008D7DD2"/>
    <w:rsid w:val="008E1D42"/>
    <w:rsid w:val="008E1F7C"/>
    <w:rsid w:val="008E2242"/>
    <w:rsid w:val="008E236E"/>
    <w:rsid w:val="008E2B84"/>
    <w:rsid w:val="008E2CCE"/>
    <w:rsid w:val="008E39C7"/>
    <w:rsid w:val="008E551D"/>
    <w:rsid w:val="008E556E"/>
    <w:rsid w:val="008E73F2"/>
    <w:rsid w:val="008E7FD0"/>
    <w:rsid w:val="008F1584"/>
    <w:rsid w:val="00903CB2"/>
    <w:rsid w:val="009050F1"/>
    <w:rsid w:val="009103E4"/>
    <w:rsid w:val="0091064F"/>
    <w:rsid w:val="009106B6"/>
    <w:rsid w:val="00912EA2"/>
    <w:rsid w:val="0091313C"/>
    <w:rsid w:val="00913EF6"/>
    <w:rsid w:val="0091488A"/>
    <w:rsid w:val="009150CE"/>
    <w:rsid w:val="009151EA"/>
    <w:rsid w:val="009156F3"/>
    <w:rsid w:val="00915A49"/>
    <w:rsid w:val="00915A99"/>
    <w:rsid w:val="00915AAF"/>
    <w:rsid w:val="00915AB7"/>
    <w:rsid w:val="00917EDD"/>
    <w:rsid w:val="00920C1C"/>
    <w:rsid w:val="00920C31"/>
    <w:rsid w:val="009213DA"/>
    <w:rsid w:val="00922F49"/>
    <w:rsid w:val="009274AF"/>
    <w:rsid w:val="0092755B"/>
    <w:rsid w:val="00930F3C"/>
    <w:rsid w:val="009355D1"/>
    <w:rsid w:val="009370C3"/>
    <w:rsid w:val="00937191"/>
    <w:rsid w:val="00940F81"/>
    <w:rsid w:val="00941EAD"/>
    <w:rsid w:val="009421C2"/>
    <w:rsid w:val="00942318"/>
    <w:rsid w:val="0094256A"/>
    <w:rsid w:val="00942DDE"/>
    <w:rsid w:val="009431A8"/>
    <w:rsid w:val="009448C0"/>
    <w:rsid w:val="00944F0F"/>
    <w:rsid w:val="00945B25"/>
    <w:rsid w:val="00946C7B"/>
    <w:rsid w:val="00947748"/>
    <w:rsid w:val="00947F7A"/>
    <w:rsid w:val="00950330"/>
    <w:rsid w:val="00950637"/>
    <w:rsid w:val="00953F44"/>
    <w:rsid w:val="00954730"/>
    <w:rsid w:val="00954FBA"/>
    <w:rsid w:val="00956DEF"/>
    <w:rsid w:val="009575EC"/>
    <w:rsid w:val="00960543"/>
    <w:rsid w:val="00960B77"/>
    <w:rsid w:val="00963C2B"/>
    <w:rsid w:val="009643B5"/>
    <w:rsid w:val="00965155"/>
    <w:rsid w:val="00965196"/>
    <w:rsid w:val="00965C70"/>
    <w:rsid w:val="00967929"/>
    <w:rsid w:val="00970880"/>
    <w:rsid w:val="009716B6"/>
    <w:rsid w:val="0097175D"/>
    <w:rsid w:val="00972994"/>
    <w:rsid w:val="00973FD2"/>
    <w:rsid w:val="0097484A"/>
    <w:rsid w:val="009759CD"/>
    <w:rsid w:val="00980DC1"/>
    <w:rsid w:val="00981AAF"/>
    <w:rsid w:val="00982357"/>
    <w:rsid w:val="00983347"/>
    <w:rsid w:val="00983AF5"/>
    <w:rsid w:val="009843FB"/>
    <w:rsid w:val="009849EA"/>
    <w:rsid w:val="00985521"/>
    <w:rsid w:val="00991AEE"/>
    <w:rsid w:val="0099489B"/>
    <w:rsid w:val="00994E49"/>
    <w:rsid w:val="009956A2"/>
    <w:rsid w:val="00995D28"/>
    <w:rsid w:val="009A103E"/>
    <w:rsid w:val="009A148E"/>
    <w:rsid w:val="009A3C8E"/>
    <w:rsid w:val="009A4A81"/>
    <w:rsid w:val="009A50CD"/>
    <w:rsid w:val="009A554A"/>
    <w:rsid w:val="009A7082"/>
    <w:rsid w:val="009A70E5"/>
    <w:rsid w:val="009A7A4D"/>
    <w:rsid w:val="009B2352"/>
    <w:rsid w:val="009B3051"/>
    <w:rsid w:val="009B3FB5"/>
    <w:rsid w:val="009B4CBC"/>
    <w:rsid w:val="009B6FA5"/>
    <w:rsid w:val="009B7D93"/>
    <w:rsid w:val="009C2BC4"/>
    <w:rsid w:val="009C5BDD"/>
    <w:rsid w:val="009C716B"/>
    <w:rsid w:val="009D11DA"/>
    <w:rsid w:val="009D31DC"/>
    <w:rsid w:val="009D4456"/>
    <w:rsid w:val="009D44B2"/>
    <w:rsid w:val="009D54BE"/>
    <w:rsid w:val="009D55E2"/>
    <w:rsid w:val="009D7D30"/>
    <w:rsid w:val="009E06B4"/>
    <w:rsid w:val="009E225B"/>
    <w:rsid w:val="009E5078"/>
    <w:rsid w:val="009E520C"/>
    <w:rsid w:val="009E7DF8"/>
    <w:rsid w:val="009F19C6"/>
    <w:rsid w:val="009F2397"/>
    <w:rsid w:val="009F49E7"/>
    <w:rsid w:val="009F7280"/>
    <w:rsid w:val="00A03407"/>
    <w:rsid w:val="00A12848"/>
    <w:rsid w:val="00A12F2A"/>
    <w:rsid w:val="00A138D8"/>
    <w:rsid w:val="00A152E3"/>
    <w:rsid w:val="00A15BC5"/>
    <w:rsid w:val="00A16D06"/>
    <w:rsid w:val="00A1744B"/>
    <w:rsid w:val="00A20A87"/>
    <w:rsid w:val="00A21E4C"/>
    <w:rsid w:val="00A22116"/>
    <w:rsid w:val="00A23497"/>
    <w:rsid w:val="00A247F8"/>
    <w:rsid w:val="00A261B5"/>
    <w:rsid w:val="00A26F13"/>
    <w:rsid w:val="00A27823"/>
    <w:rsid w:val="00A31C21"/>
    <w:rsid w:val="00A35BF9"/>
    <w:rsid w:val="00A36DFC"/>
    <w:rsid w:val="00A37A10"/>
    <w:rsid w:val="00A40F88"/>
    <w:rsid w:val="00A4251C"/>
    <w:rsid w:val="00A42DAC"/>
    <w:rsid w:val="00A43197"/>
    <w:rsid w:val="00A4353D"/>
    <w:rsid w:val="00A439D9"/>
    <w:rsid w:val="00A43A0A"/>
    <w:rsid w:val="00A44215"/>
    <w:rsid w:val="00A455C9"/>
    <w:rsid w:val="00A47AD4"/>
    <w:rsid w:val="00A47FEE"/>
    <w:rsid w:val="00A50B8E"/>
    <w:rsid w:val="00A5204D"/>
    <w:rsid w:val="00A534DB"/>
    <w:rsid w:val="00A54642"/>
    <w:rsid w:val="00A5475E"/>
    <w:rsid w:val="00A555AC"/>
    <w:rsid w:val="00A55FB8"/>
    <w:rsid w:val="00A567C4"/>
    <w:rsid w:val="00A5790A"/>
    <w:rsid w:val="00A605F2"/>
    <w:rsid w:val="00A63EA6"/>
    <w:rsid w:val="00A65172"/>
    <w:rsid w:val="00A71F33"/>
    <w:rsid w:val="00A74CD2"/>
    <w:rsid w:val="00A75C2D"/>
    <w:rsid w:val="00A75EB4"/>
    <w:rsid w:val="00A77183"/>
    <w:rsid w:val="00A81411"/>
    <w:rsid w:val="00A81C3C"/>
    <w:rsid w:val="00A8321B"/>
    <w:rsid w:val="00A83D12"/>
    <w:rsid w:val="00A84AC6"/>
    <w:rsid w:val="00A868F8"/>
    <w:rsid w:val="00A90BBD"/>
    <w:rsid w:val="00A91C5B"/>
    <w:rsid w:val="00A9309B"/>
    <w:rsid w:val="00A944B4"/>
    <w:rsid w:val="00AA053A"/>
    <w:rsid w:val="00AA17B0"/>
    <w:rsid w:val="00AA1A6E"/>
    <w:rsid w:val="00AA1BFE"/>
    <w:rsid w:val="00AA1F32"/>
    <w:rsid w:val="00AA33CA"/>
    <w:rsid w:val="00AA4D49"/>
    <w:rsid w:val="00AA55A2"/>
    <w:rsid w:val="00AA564C"/>
    <w:rsid w:val="00AA59E3"/>
    <w:rsid w:val="00AA6119"/>
    <w:rsid w:val="00AA637B"/>
    <w:rsid w:val="00AA6F2E"/>
    <w:rsid w:val="00AA78DF"/>
    <w:rsid w:val="00AA7F62"/>
    <w:rsid w:val="00AB1C13"/>
    <w:rsid w:val="00AB1D61"/>
    <w:rsid w:val="00AB2E44"/>
    <w:rsid w:val="00AB3D34"/>
    <w:rsid w:val="00AB488E"/>
    <w:rsid w:val="00AB4EFE"/>
    <w:rsid w:val="00AB5482"/>
    <w:rsid w:val="00AB55DE"/>
    <w:rsid w:val="00AB6A26"/>
    <w:rsid w:val="00AC434D"/>
    <w:rsid w:val="00AC63C1"/>
    <w:rsid w:val="00AC715C"/>
    <w:rsid w:val="00AC79E2"/>
    <w:rsid w:val="00AD099A"/>
    <w:rsid w:val="00AD4FCE"/>
    <w:rsid w:val="00AD5CF6"/>
    <w:rsid w:val="00AD632A"/>
    <w:rsid w:val="00AD6386"/>
    <w:rsid w:val="00AD7937"/>
    <w:rsid w:val="00AE0B0F"/>
    <w:rsid w:val="00AE2639"/>
    <w:rsid w:val="00AE5EB1"/>
    <w:rsid w:val="00AE7FCE"/>
    <w:rsid w:val="00AF0A68"/>
    <w:rsid w:val="00AF0ED1"/>
    <w:rsid w:val="00AF23AE"/>
    <w:rsid w:val="00AF36BE"/>
    <w:rsid w:val="00AF3BD6"/>
    <w:rsid w:val="00AF5609"/>
    <w:rsid w:val="00AF61E4"/>
    <w:rsid w:val="00AF6966"/>
    <w:rsid w:val="00AF76BF"/>
    <w:rsid w:val="00B00D1D"/>
    <w:rsid w:val="00B01815"/>
    <w:rsid w:val="00B066BF"/>
    <w:rsid w:val="00B117F4"/>
    <w:rsid w:val="00B13851"/>
    <w:rsid w:val="00B2013C"/>
    <w:rsid w:val="00B21BCD"/>
    <w:rsid w:val="00B23B4B"/>
    <w:rsid w:val="00B24327"/>
    <w:rsid w:val="00B244A0"/>
    <w:rsid w:val="00B24E6B"/>
    <w:rsid w:val="00B2546A"/>
    <w:rsid w:val="00B25C37"/>
    <w:rsid w:val="00B26677"/>
    <w:rsid w:val="00B27143"/>
    <w:rsid w:val="00B31845"/>
    <w:rsid w:val="00B31C65"/>
    <w:rsid w:val="00B32322"/>
    <w:rsid w:val="00B34001"/>
    <w:rsid w:val="00B36C22"/>
    <w:rsid w:val="00B401AF"/>
    <w:rsid w:val="00B433FE"/>
    <w:rsid w:val="00B437AC"/>
    <w:rsid w:val="00B43FD1"/>
    <w:rsid w:val="00B45BE3"/>
    <w:rsid w:val="00B45F08"/>
    <w:rsid w:val="00B464FD"/>
    <w:rsid w:val="00B47A05"/>
    <w:rsid w:val="00B47D45"/>
    <w:rsid w:val="00B47E15"/>
    <w:rsid w:val="00B51E67"/>
    <w:rsid w:val="00B52525"/>
    <w:rsid w:val="00B533FE"/>
    <w:rsid w:val="00B55C85"/>
    <w:rsid w:val="00B55F2D"/>
    <w:rsid w:val="00B57030"/>
    <w:rsid w:val="00B571F6"/>
    <w:rsid w:val="00B57229"/>
    <w:rsid w:val="00B57536"/>
    <w:rsid w:val="00B61F4B"/>
    <w:rsid w:val="00B631D3"/>
    <w:rsid w:val="00B64F26"/>
    <w:rsid w:val="00B6534D"/>
    <w:rsid w:val="00B6613B"/>
    <w:rsid w:val="00B66696"/>
    <w:rsid w:val="00B678A3"/>
    <w:rsid w:val="00B67ABE"/>
    <w:rsid w:val="00B718A8"/>
    <w:rsid w:val="00B72F4D"/>
    <w:rsid w:val="00B72F57"/>
    <w:rsid w:val="00B74CC7"/>
    <w:rsid w:val="00B76DF0"/>
    <w:rsid w:val="00B770FA"/>
    <w:rsid w:val="00B77827"/>
    <w:rsid w:val="00B804CC"/>
    <w:rsid w:val="00B81E46"/>
    <w:rsid w:val="00B84FA5"/>
    <w:rsid w:val="00B920B5"/>
    <w:rsid w:val="00B92854"/>
    <w:rsid w:val="00B93FD5"/>
    <w:rsid w:val="00B94E95"/>
    <w:rsid w:val="00B964CD"/>
    <w:rsid w:val="00B97A0D"/>
    <w:rsid w:val="00BA0C7D"/>
    <w:rsid w:val="00BA1BF3"/>
    <w:rsid w:val="00BA4995"/>
    <w:rsid w:val="00BA56D0"/>
    <w:rsid w:val="00BA744F"/>
    <w:rsid w:val="00BA7F9C"/>
    <w:rsid w:val="00BB1727"/>
    <w:rsid w:val="00BB2208"/>
    <w:rsid w:val="00BB33BE"/>
    <w:rsid w:val="00BB482C"/>
    <w:rsid w:val="00BB55B9"/>
    <w:rsid w:val="00BB6799"/>
    <w:rsid w:val="00BB67EC"/>
    <w:rsid w:val="00BB78E8"/>
    <w:rsid w:val="00BC0A26"/>
    <w:rsid w:val="00BC1FBA"/>
    <w:rsid w:val="00BC27DD"/>
    <w:rsid w:val="00BC383E"/>
    <w:rsid w:val="00BC663D"/>
    <w:rsid w:val="00BC6B1E"/>
    <w:rsid w:val="00BC72D3"/>
    <w:rsid w:val="00BD0AEC"/>
    <w:rsid w:val="00BD193D"/>
    <w:rsid w:val="00BD1F4F"/>
    <w:rsid w:val="00BD36BE"/>
    <w:rsid w:val="00BD77FB"/>
    <w:rsid w:val="00BE1788"/>
    <w:rsid w:val="00BE2967"/>
    <w:rsid w:val="00BE399F"/>
    <w:rsid w:val="00BE421E"/>
    <w:rsid w:val="00BE4D9F"/>
    <w:rsid w:val="00BE6C9A"/>
    <w:rsid w:val="00BE75BA"/>
    <w:rsid w:val="00BF25A0"/>
    <w:rsid w:val="00BF29B2"/>
    <w:rsid w:val="00BF4666"/>
    <w:rsid w:val="00BF4F98"/>
    <w:rsid w:val="00BF5798"/>
    <w:rsid w:val="00BF6EE7"/>
    <w:rsid w:val="00C007F8"/>
    <w:rsid w:val="00C01510"/>
    <w:rsid w:val="00C0257E"/>
    <w:rsid w:val="00C03BAD"/>
    <w:rsid w:val="00C0409B"/>
    <w:rsid w:val="00C05031"/>
    <w:rsid w:val="00C10768"/>
    <w:rsid w:val="00C10B5B"/>
    <w:rsid w:val="00C11846"/>
    <w:rsid w:val="00C14841"/>
    <w:rsid w:val="00C14CC9"/>
    <w:rsid w:val="00C15989"/>
    <w:rsid w:val="00C168D0"/>
    <w:rsid w:val="00C176B6"/>
    <w:rsid w:val="00C177EA"/>
    <w:rsid w:val="00C17828"/>
    <w:rsid w:val="00C22790"/>
    <w:rsid w:val="00C23E8A"/>
    <w:rsid w:val="00C269AA"/>
    <w:rsid w:val="00C26B8C"/>
    <w:rsid w:val="00C2755B"/>
    <w:rsid w:val="00C3046E"/>
    <w:rsid w:val="00C34B55"/>
    <w:rsid w:val="00C43B34"/>
    <w:rsid w:val="00C4624F"/>
    <w:rsid w:val="00C47F24"/>
    <w:rsid w:val="00C5029A"/>
    <w:rsid w:val="00C508A2"/>
    <w:rsid w:val="00C519B1"/>
    <w:rsid w:val="00C51F3B"/>
    <w:rsid w:val="00C54AD2"/>
    <w:rsid w:val="00C55804"/>
    <w:rsid w:val="00C56098"/>
    <w:rsid w:val="00C5690A"/>
    <w:rsid w:val="00C56E6A"/>
    <w:rsid w:val="00C57708"/>
    <w:rsid w:val="00C63F7D"/>
    <w:rsid w:val="00C6491A"/>
    <w:rsid w:val="00C649F1"/>
    <w:rsid w:val="00C65E0A"/>
    <w:rsid w:val="00C66CDA"/>
    <w:rsid w:val="00C72D86"/>
    <w:rsid w:val="00C73FD8"/>
    <w:rsid w:val="00C75B6C"/>
    <w:rsid w:val="00C75FF2"/>
    <w:rsid w:val="00C767D9"/>
    <w:rsid w:val="00C77100"/>
    <w:rsid w:val="00C819BA"/>
    <w:rsid w:val="00C82840"/>
    <w:rsid w:val="00C82F4A"/>
    <w:rsid w:val="00C844FE"/>
    <w:rsid w:val="00C85BC3"/>
    <w:rsid w:val="00C866E9"/>
    <w:rsid w:val="00C86DF6"/>
    <w:rsid w:val="00C872CA"/>
    <w:rsid w:val="00C87A83"/>
    <w:rsid w:val="00C87E55"/>
    <w:rsid w:val="00C90517"/>
    <w:rsid w:val="00C924B5"/>
    <w:rsid w:val="00C92999"/>
    <w:rsid w:val="00C93821"/>
    <w:rsid w:val="00C93979"/>
    <w:rsid w:val="00C95544"/>
    <w:rsid w:val="00C968E9"/>
    <w:rsid w:val="00C97362"/>
    <w:rsid w:val="00CA165F"/>
    <w:rsid w:val="00CA394E"/>
    <w:rsid w:val="00CA4718"/>
    <w:rsid w:val="00CA4D8A"/>
    <w:rsid w:val="00CA64A5"/>
    <w:rsid w:val="00CA6543"/>
    <w:rsid w:val="00CB0871"/>
    <w:rsid w:val="00CB356F"/>
    <w:rsid w:val="00CB38DF"/>
    <w:rsid w:val="00CB42A7"/>
    <w:rsid w:val="00CB4930"/>
    <w:rsid w:val="00CB659B"/>
    <w:rsid w:val="00CC09E3"/>
    <w:rsid w:val="00CC2222"/>
    <w:rsid w:val="00CC32A4"/>
    <w:rsid w:val="00CC36CA"/>
    <w:rsid w:val="00CC62E4"/>
    <w:rsid w:val="00CD27E1"/>
    <w:rsid w:val="00CD4BA3"/>
    <w:rsid w:val="00CD50C1"/>
    <w:rsid w:val="00CE0E9C"/>
    <w:rsid w:val="00CE244B"/>
    <w:rsid w:val="00CE2A2B"/>
    <w:rsid w:val="00CE372E"/>
    <w:rsid w:val="00CE4068"/>
    <w:rsid w:val="00CE4118"/>
    <w:rsid w:val="00CE744C"/>
    <w:rsid w:val="00CF25F3"/>
    <w:rsid w:val="00CF2609"/>
    <w:rsid w:val="00CF26E5"/>
    <w:rsid w:val="00CF3A50"/>
    <w:rsid w:val="00CF3BE6"/>
    <w:rsid w:val="00CF4220"/>
    <w:rsid w:val="00CF46EA"/>
    <w:rsid w:val="00CF4757"/>
    <w:rsid w:val="00CF7519"/>
    <w:rsid w:val="00CF7814"/>
    <w:rsid w:val="00CF789B"/>
    <w:rsid w:val="00CF7C40"/>
    <w:rsid w:val="00D02DA4"/>
    <w:rsid w:val="00D02E1C"/>
    <w:rsid w:val="00D03AF0"/>
    <w:rsid w:val="00D05AE8"/>
    <w:rsid w:val="00D06CCE"/>
    <w:rsid w:val="00D0724B"/>
    <w:rsid w:val="00D07409"/>
    <w:rsid w:val="00D10E96"/>
    <w:rsid w:val="00D110D9"/>
    <w:rsid w:val="00D11F4A"/>
    <w:rsid w:val="00D12194"/>
    <w:rsid w:val="00D1230C"/>
    <w:rsid w:val="00D12823"/>
    <w:rsid w:val="00D12B82"/>
    <w:rsid w:val="00D1308E"/>
    <w:rsid w:val="00D13FAD"/>
    <w:rsid w:val="00D16E53"/>
    <w:rsid w:val="00D17F45"/>
    <w:rsid w:val="00D2052F"/>
    <w:rsid w:val="00D20750"/>
    <w:rsid w:val="00D2163E"/>
    <w:rsid w:val="00D21E3A"/>
    <w:rsid w:val="00D2577B"/>
    <w:rsid w:val="00D261F2"/>
    <w:rsid w:val="00D27C0A"/>
    <w:rsid w:val="00D27EE8"/>
    <w:rsid w:val="00D314AD"/>
    <w:rsid w:val="00D31FC1"/>
    <w:rsid w:val="00D32DDE"/>
    <w:rsid w:val="00D3406B"/>
    <w:rsid w:val="00D34B46"/>
    <w:rsid w:val="00D35985"/>
    <w:rsid w:val="00D3743E"/>
    <w:rsid w:val="00D37AF5"/>
    <w:rsid w:val="00D40F63"/>
    <w:rsid w:val="00D4210F"/>
    <w:rsid w:val="00D42371"/>
    <w:rsid w:val="00D43FFF"/>
    <w:rsid w:val="00D44BB3"/>
    <w:rsid w:val="00D454FD"/>
    <w:rsid w:val="00D45A83"/>
    <w:rsid w:val="00D50586"/>
    <w:rsid w:val="00D50CCD"/>
    <w:rsid w:val="00D54225"/>
    <w:rsid w:val="00D5498C"/>
    <w:rsid w:val="00D56290"/>
    <w:rsid w:val="00D576C8"/>
    <w:rsid w:val="00D579B2"/>
    <w:rsid w:val="00D63C3C"/>
    <w:rsid w:val="00D650C1"/>
    <w:rsid w:val="00D656C5"/>
    <w:rsid w:val="00D65F94"/>
    <w:rsid w:val="00D66624"/>
    <w:rsid w:val="00D67200"/>
    <w:rsid w:val="00D736B3"/>
    <w:rsid w:val="00D73F73"/>
    <w:rsid w:val="00D77B1A"/>
    <w:rsid w:val="00D806FC"/>
    <w:rsid w:val="00D80F5B"/>
    <w:rsid w:val="00D810D9"/>
    <w:rsid w:val="00D8293E"/>
    <w:rsid w:val="00D83503"/>
    <w:rsid w:val="00D83842"/>
    <w:rsid w:val="00D8416C"/>
    <w:rsid w:val="00D850B6"/>
    <w:rsid w:val="00D86024"/>
    <w:rsid w:val="00D86BE0"/>
    <w:rsid w:val="00D86CAF"/>
    <w:rsid w:val="00D87B4E"/>
    <w:rsid w:val="00D912E5"/>
    <w:rsid w:val="00D92E66"/>
    <w:rsid w:val="00D937E1"/>
    <w:rsid w:val="00D949EA"/>
    <w:rsid w:val="00D94C59"/>
    <w:rsid w:val="00D95D26"/>
    <w:rsid w:val="00D9622D"/>
    <w:rsid w:val="00D96E2D"/>
    <w:rsid w:val="00D97140"/>
    <w:rsid w:val="00DA0897"/>
    <w:rsid w:val="00DA12E5"/>
    <w:rsid w:val="00DA3F54"/>
    <w:rsid w:val="00DA544C"/>
    <w:rsid w:val="00DA5583"/>
    <w:rsid w:val="00DA7976"/>
    <w:rsid w:val="00DB1C4B"/>
    <w:rsid w:val="00DB2B2E"/>
    <w:rsid w:val="00DB5E67"/>
    <w:rsid w:val="00DB73F9"/>
    <w:rsid w:val="00DB774A"/>
    <w:rsid w:val="00DB78A0"/>
    <w:rsid w:val="00DC03E7"/>
    <w:rsid w:val="00DC3D4B"/>
    <w:rsid w:val="00DC5CBB"/>
    <w:rsid w:val="00DC72B8"/>
    <w:rsid w:val="00DC7509"/>
    <w:rsid w:val="00DC7F53"/>
    <w:rsid w:val="00DC7F70"/>
    <w:rsid w:val="00DD0863"/>
    <w:rsid w:val="00DD0C4D"/>
    <w:rsid w:val="00DD1F9C"/>
    <w:rsid w:val="00DD29A3"/>
    <w:rsid w:val="00DD311B"/>
    <w:rsid w:val="00DD4B3E"/>
    <w:rsid w:val="00DD5715"/>
    <w:rsid w:val="00DD7187"/>
    <w:rsid w:val="00DD77F7"/>
    <w:rsid w:val="00DE20C5"/>
    <w:rsid w:val="00DE21F9"/>
    <w:rsid w:val="00DE31C2"/>
    <w:rsid w:val="00DE3D26"/>
    <w:rsid w:val="00DE6EBE"/>
    <w:rsid w:val="00DE773A"/>
    <w:rsid w:val="00DF2DF6"/>
    <w:rsid w:val="00DF39F7"/>
    <w:rsid w:val="00DF45D2"/>
    <w:rsid w:val="00DF4EBF"/>
    <w:rsid w:val="00DF5BEF"/>
    <w:rsid w:val="00DF5EE2"/>
    <w:rsid w:val="00DF6CA9"/>
    <w:rsid w:val="00DF7453"/>
    <w:rsid w:val="00E0146E"/>
    <w:rsid w:val="00E02421"/>
    <w:rsid w:val="00E02707"/>
    <w:rsid w:val="00E031B0"/>
    <w:rsid w:val="00E038BD"/>
    <w:rsid w:val="00E04CBD"/>
    <w:rsid w:val="00E07BBA"/>
    <w:rsid w:val="00E07E88"/>
    <w:rsid w:val="00E10D1A"/>
    <w:rsid w:val="00E125D3"/>
    <w:rsid w:val="00E15820"/>
    <w:rsid w:val="00E174C7"/>
    <w:rsid w:val="00E210EA"/>
    <w:rsid w:val="00E23836"/>
    <w:rsid w:val="00E23AA8"/>
    <w:rsid w:val="00E2627B"/>
    <w:rsid w:val="00E27BE4"/>
    <w:rsid w:val="00E27F47"/>
    <w:rsid w:val="00E3156B"/>
    <w:rsid w:val="00E3269D"/>
    <w:rsid w:val="00E336A9"/>
    <w:rsid w:val="00E3497B"/>
    <w:rsid w:val="00E34B6E"/>
    <w:rsid w:val="00E35B6E"/>
    <w:rsid w:val="00E37148"/>
    <w:rsid w:val="00E37F5E"/>
    <w:rsid w:val="00E41E0A"/>
    <w:rsid w:val="00E440A2"/>
    <w:rsid w:val="00E44C2A"/>
    <w:rsid w:val="00E46463"/>
    <w:rsid w:val="00E46537"/>
    <w:rsid w:val="00E50471"/>
    <w:rsid w:val="00E510F0"/>
    <w:rsid w:val="00E51A58"/>
    <w:rsid w:val="00E5475B"/>
    <w:rsid w:val="00E54F4B"/>
    <w:rsid w:val="00E5768C"/>
    <w:rsid w:val="00E647BC"/>
    <w:rsid w:val="00E650B2"/>
    <w:rsid w:val="00E67859"/>
    <w:rsid w:val="00E71A15"/>
    <w:rsid w:val="00E72EA2"/>
    <w:rsid w:val="00E75E08"/>
    <w:rsid w:val="00E75EA5"/>
    <w:rsid w:val="00E75F22"/>
    <w:rsid w:val="00E75F55"/>
    <w:rsid w:val="00E770B6"/>
    <w:rsid w:val="00E77E6B"/>
    <w:rsid w:val="00E8024E"/>
    <w:rsid w:val="00E8027A"/>
    <w:rsid w:val="00E80323"/>
    <w:rsid w:val="00E825D1"/>
    <w:rsid w:val="00E9176A"/>
    <w:rsid w:val="00E9234E"/>
    <w:rsid w:val="00E938D5"/>
    <w:rsid w:val="00E9407A"/>
    <w:rsid w:val="00E96138"/>
    <w:rsid w:val="00E96AE8"/>
    <w:rsid w:val="00E9761A"/>
    <w:rsid w:val="00E97CAB"/>
    <w:rsid w:val="00EA228E"/>
    <w:rsid w:val="00EA4511"/>
    <w:rsid w:val="00EA4CEE"/>
    <w:rsid w:val="00EA5532"/>
    <w:rsid w:val="00EA5B2F"/>
    <w:rsid w:val="00EA5F80"/>
    <w:rsid w:val="00EB103A"/>
    <w:rsid w:val="00EB1129"/>
    <w:rsid w:val="00EB1208"/>
    <w:rsid w:val="00EB1D94"/>
    <w:rsid w:val="00EB2556"/>
    <w:rsid w:val="00EB30AC"/>
    <w:rsid w:val="00EB385F"/>
    <w:rsid w:val="00EB3C1C"/>
    <w:rsid w:val="00EB4CBC"/>
    <w:rsid w:val="00EB520E"/>
    <w:rsid w:val="00EC1CBF"/>
    <w:rsid w:val="00EC3539"/>
    <w:rsid w:val="00EC3D5A"/>
    <w:rsid w:val="00EC47FC"/>
    <w:rsid w:val="00EC565C"/>
    <w:rsid w:val="00EC6ED7"/>
    <w:rsid w:val="00EC700E"/>
    <w:rsid w:val="00EC7850"/>
    <w:rsid w:val="00EE04AF"/>
    <w:rsid w:val="00EE3197"/>
    <w:rsid w:val="00EE58E1"/>
    <w:rsid w:val="00EE626B"/>
    <w:rsid w:val="00EE6719"/>
    <w:rsid w:val="00EE6D05"/>
    <w:rsid w:val="00EF4F42"/>
    <w:rsid w:val="00EF5A9F"/>
    <w:rsid w:val="00EF6737"/>
    <w:rsid w:val="00EF7320"/>
    <w:rsid w:val="00F01703"/>
    <w:rsid w:val="00F031D5"/>
    <w:rsid w:val="00F0432C"/>
    <w:rsid w:val="00F04348"/>
    <w:rsid w:val="00F06179"/>
    <w:rsid w:val="00F06D8C"/>
    <w:rsid w:val="00F12F05"/>
    <w:rsid w:val="00F1445F"/>
    <w:rsid w:val="00F157D5"/>
    <w:rsid w:val="00F15EAA"/>
    <w:rsid w:val="00F16B61"/>
    <w:rsid w:val="00F226AC"/>
    <w:rsid w:val="00F227E4"/>
    <w:rsid w:val="00F3072B"/>
    <w:rsid w:val="00F315B2"/>
    <w:rsid w:val="00F321A6"/>
    <w:rsid w:val="00F33252"/>
    <w:rsid w:val="00F33D30"/>
    <w:rsid w:val="00F35ED2"/>
    <w:rsid w:val="00F36AC1"/>
    <w:rsid w:val="00F36C50"/>
    <w:rsid w:val="00F411D8"/>
    <w:rsid w:val="00F42B3D"/>
    <w:rsid w:val="00F44417"/>
    <w:rsid w:val="00F471A4"/>
    <w:rsid w:val="00F47293"/>
    <w:rsid w:val="00F50EC2"/>
    <w:rsid w:val="00F53FCB"/>
    <w:rsid w:val="00F54B83"/>
    <w:rsid w:val="00F55DA8"/>
    <w:rsid w:val="00F6039A"/>
    <w:rsid w:val="00F62A29"/>
    <w:rsid w:val="00F64F3B"/>
    <w:rsid w:val="00F65B4E"/>
    <w:rsid w:val="00F65E6F"/>
    <w:rsid w:val="00F67421"/>
    <w:rsid w:val="00F7072F"/>
    <w:rsid w:val="00F7245A"/>
    <w:rsid w:val="00F73A51"/>
    <w:rsid w:val="00F73CD3"/>
    <w:rsid w:val="00F74E73"/>
    <w:rsid w:val="00F76924"/>
    <w:rsid w:val="00F76C4C"/>
    <w:rsid w:val="00F81DFD"/>
    <w:rsid w:val="00F83B1C"/>
    <w:rsid w:val="00F83DC2"/>
    <w:rsid w:val="00F85665"/>
    <w:rsid w:val="00F864AF"/>
    <w:rsid w:val="00F86587"/>
    <w:rsid w:val="00F90923"/>
    <w:rsid w:val="00F9294E"/>
    <w:rsid w:val="00F964C2"/>
    <w:rsid w:val="00F96D99"/>
    <w:rsid w:val="00FA1E6C"/>
    <w:rsid w:val="00FA3423"/>
    <w:rsid w:val="00FA4BC1"/>
    <w:rsid w:val="00FA4ECB"/>
    <w:rsid w:val="00FA5CD4"/>
    <w:rsid w:val="00FA6B9F"/>
    <w:rsid w:val="00FB02ED"/>
    <w:rsid w:val="00FB088C"/>
    <w:rsid w:val="00FB4075"/>
    <w:rsid w:val="00FB534D"/>
    <w:rsid w:val="00FB6655"/>
    <w:rsid w:val="00FB7721"/>
    <w:rsid w:val="00FB7DF7"/>
    <w:rsid w:val="00FC0223"/>
    <w:rsid w:val="00FC11EA"/>
    <w:rsid w:val="00FC2495"/>
    <w:rsid w:val="00FC39A1"/>
    <w:rsid w:val="00FC41E6"/>
    <w:rsid w:val="00FC50DF"/>
    <w:rsid w:val="00FC5BC8"/>
    <w:rsid w:val="00FC7344"/>
    <w:rsid w:val="00FD09C6"/>
    <w:rsid w:val="00FD192A"/>
    <w:rsid w:val="00FD20BD"/>
    <w:rsid w:val="00FD2518"/>
    <w:rsid w:val="00FD2A05"/>
    <w:rsid w:val="00FD46F8"/>
    <w:rsid w:val="00FD5811"/>
    <w:rsid w:val="00FD5967"/>
    <w:rsid w:val="00FD7023"/>
    <w:rsid w:val="00FE0EB2"/>
    <w:rsid w:val="00FE26DC"/>
    <w:rsid w:val="00FE2F7A"/>
    <w:rsid w:val="00FE344D"/>
    <w:rsid w:val="00FE370D"/>
    <w:rsid w:val="00FE49FA"/>
    <w:rsid w:val="00FE5E7C"/>
    <w:rsid w:val="00FE6C02"/>
    <w:rsid w:val="00FE7566"/>
    <w:rsid w:val="00FE7930"/>
    <w:rsid w:val="00FF08C6"/>
    <w:rsid w:val="00FF211B"/>
    <w:rsid w:val="00FF2271"/>
    <w:rsid w:val="00FF2FDE"/>
    <w:rsid w:val="00FF33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28E7"/>
  <w15:docId w15:val="{A3C98239-8FA3-4576-A0D6-D4727771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9B"/>
    <w:pPr>
      <w:spacing w:after="0" w:line="240" w:lineRule="auto"/>
    </w:pPr>
    <w:rPr>
      <w:rFonts w:ascii="Times New Roman" w:eastAsia="Times New Roman" w:hAnsi="Times New Roman" w:cs="Times New Roman"/>
      <w:sz w:val="24"/>
      <w:szCs w:val="24"/>
      <w:lang w:eastAsia="da-DK"/>
    </w:rPr>
  </w:style>
  <w:style w:type="paragraph" w:styleId="Overskrift3">
    <w:name w:val="heading 3"/>
    <w:basedOn w:val="Normal"/>
    <w:next w:val="Normal"/>
    <w:link w:val="Overskrift3Tegn"/>
    <w:uiPriority w:val="9"/>
    <w:semiHidden/>
    <w:unhideWhenUsed/>
    <w:qFormat/>
    <w:rsid w:val="00232B8C"/>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75D9B"/>
    <w:rPr>
      <w:color w:val="0000FF"/>
      <w:u w:val="single"/>
    </w:rPr>
  </w:style>
  <w:style w:type="paragraph" w:styleId="Ingenafstand">
    <w:name w:val="No Spacing"/>
    <w:uiPriority w:val="1"/>
    <w:qFormat/>
    <w:rsid w:val="00375D9B"/>
    <w:pPr>
      <w:spacing w:after="0" w:line="240" w:lineRule="auto"/>
    </w:pPr>
    <w:rPr>
      <w:rFonts w:ascii="Calibri" w:eastAsia="Times New Roman" w:hAnsi="Calibri" w:cs="Times New Roman"/>
    </w:rPr>
  </w:style>
  <w:style w:type="paragraph" w:styleId="Listeafsnit">
    <w:name w:val="List Paragraph"/>
    <w:basedOn w:val="Normal"/>
    <w:uiPriority w:val="34"/>
    <w:qFormat/>
    <w:rsid w:val="00375D9B"/>
    <w:pPr>
      <w:ind w:left="720"/>
      <w:contextualSpacing/>
    </w:pPr>
  </w:style>
  <w:style w:type="paragraph" w:styleId="Markeringsbobletekst">
    <w:name w:val="Balloon Text"/>
    <w:basedOn w:val="Normal"/>
    <w:link w:val="MarkeringsbobletekstTegn"/>
    <w:uiPriority w:val="99"/>
    <w:semiHidden/>
    <w:unhideWhenUsed/>
    <w:rsid w:val="00375D9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75D9B"/>
    <w:rPr>
      <w:rFonts w:ascii="Tahoma" w:eastAsia="Times New Roman" w:hAnsi="Tahoma" w:cs="Tahoma"/>
      <w:sz w:val="16"/>
      <w:szCs w:val="16"/>
      <w:lang w:eastAsia="da-DK"/>
    </w:rPr>
  </w:style>
  <w:style w:type="character" w:customStyle="1" w:styleId="Overskrift3Tegn">
    <w:name w:val="Overskrift 3 Tegn"/>
    <w:basedOn w:val="Standardskrifttypeiafsnit"/>
    <w:link w:val="Overskrift3"/>
    <w:uiPriority w:val="9"/>
    <w:semiHidden/>
    <w:rsid w:val="00232B8C"/>
    <w:rPr>
      <w:rFonts w:asciiTheme="majorHAnsi" w:eastAsiaTheme="majorEastAsia" w:hAnsiTheme="majorHAnsi" w:cstheme="majorBidi"/>
      <w:b/>
      <w:bCs/>
      <w:color w:val="4F81BD" w:themeColor="accent1"/>
      <w:sz w:val="24"/>
      <w:szCs w:val="24"/>
      <w:lang w:eastAsia="da-DK"/>
    </w:rPr>
  </w:style>
  <w:style w:type="paragraph" w:styleId="NormalWeb">
    <w:name w:val="Normal (Web)"/>
    <w:basedOn w:val="Normal"/>
    <w:uiPriority w:val="99"/>
    <w:unhideWhenUsed/>
    <w:rsid w:val="00C57708"/>
    <w:pPr>
      <w:spacing w:before="100" w:beforeAutospacing="1" w:after="100" w:afterAutospacing="1"/>
    </w:pPr>
  </w:style>
  <w:style w:type="character" w:styleId="BesgtLink">
    <w:name w:val="FollowedHyperlink"/>
    <w:basedOn w:val="Standardskrifttypeiafsnit"/>
    <w:uiPriority w:val="99"/>
    <w:semiHidden/>
    <w:unhideWhenUsed/>
    <w:rsid w:val="00A5204D"/>
    <w:rPr>
      <w:color w:val="800080" w:themeColor="followedHyperlink"/>
      <w:u w:val="single"/>
    </w:rPr>
  </w:style>
  <w:style w:type="paragraph" w:customStyle="1" w:styleId="Default">
    <w:name w:val="Default"/>
    <w:rsid w:val="00F67421"/>
    <w:pPr>
      <w:autoSpaceDE w:val="0"/>
      <w:autoSpaceDN w:val="0"/>
      <w:adjustRightInd w:val="0"/>
      <w:spacing w:after="0" w:line="240" w:lineRule="auto"/>
    </w:pPr>
    <w:rPr>
      <w:rFonts w:ascii="Times New Roman" w:hAnsi="Times New Roman" w:cs="Times New Roman"/>
      <w:color w:val="000000"/>
      <w:sz w:val="24"/>
      <w:szCs w:val="24"/>
    </w:rPr>
  </w:style>
  <w:style w:type="character" w:styleId="Strk">
    <w:name w:val="Strong"/>
    <w:basedOn w:val="Standardskrifttypeiafsnit"/>
    <w:uiPriority w:val="22"/>
    <w:qFormat/>
    <w:rsid w:val="00492A25"/>
    <w:rPr>
      <w:b/>
      <w:bCs/>
    </w:rPr>
  </w:style>
  <w:style w:type="character" w:styleId="Ulstomtale">
    <w:name w:val="Unresolved Mention"/>
    <w:basedOn w:val="Standardskrifttypeiafsnit"/>
    <w:uiPriority w:val="99"/>
    <w:semiHidden/>
    <w:unhideWhenUsed/>
    <w:rsid w:val="00C5029A"/>
    <w:rPr>
      <w:color w:val="605E5C"/>
      <w:shd w:val="clear" w:color="auto" w:fill="E1DFDD"/>
    </w:rPr>
  </w:style>
  <w:style w:type="paragraph" w:styleId="Strktcitat">
    <w:name w:val="Intense Quote"/>
    <w:basedOn w:val="Normal"/>
    <w:next w:val="Normal"/>
    <w:link w:val="StrktcitatTegn"/>
    <w:uiPriority w:val="30"/>
    <w:qFormat/>
    <w:rsid w:val="00843E8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843E87"/>
    <w:rPr>
      <w:rFonts w:ascii="Times New Roman" w:eastAsia="Times New Roman" w:hAnsi="Times New Roman" w:cs="Times New Roman"/>
      <w:i/>
      <w:iCs/>
      <w:color w:val="4F81BD" w:themeColor="accent1"/>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7628">
      <w:bodyDiv w:val="1"/>
      <w:marLeft w:val="0"/>
      <w:marRight w:val="0"/>
      <w:marTop w:val="0"/>
      <w:marBottom w:val="0"/>
      <w:divBdr>
        <w:top w:val="none" w:sz="0" w:space="0" w:color="auto"/>
        <w:left w:val="none" w:sz="0" w:space="0" w:color="auto"/>
        <w:bottom w:val="none" w:sz="0" w:space="0" w:color="auto"/>
        <w:right w:val="none" w:sz="0" w:space="0" w:color="auto"/>
      </w:divBdr>
    </w:div>
    <w:div w:id="699277305">
      <w:bodyDiv w:val="1"/>
      <w:marLeft w:val="0"/>
      <w:marRight w:val="0"/>
      <w:marTop w:val="0"/>
      <w:marBottom w:val="0"/>
      <w:divBdr>
        <w:top w:val="none" w:sz="0" w:space="0" w:color="auto"/>
        <w:left w:val="none" w:sz="0" w:space="0" w:color="auto"/>
        <w:bottom w:val="none" w:sz="0" w:space="0" w:color="auto"/>
        <w:right w:val="none" w:sz="0" w:space="0" w:color="auto"/>
      </w:divBdr>
    </w:div>
    <w:div w:id="770978585">
      <w:bodyDiv w:val="1"/>
      <w:marLeft w:val="0"/>
      <w:marRight w:val="0"/>
      <w:marTop w:val="0"/>
      <w:marBottom w:val="0"/>
      <w:divBdr>
        <w:top w:val="none" w:sz="0" w:space="0" w:color="auto"/>
        <w:left w:val="none" w:sz="0" w:space="0" w:color="auto"/>
        <w:bottom w:val="none" w:sz="0" w:space="0" w:color="auto"/>
        <w:right w:val="none" w:sz="0" w:space="0" w:color="auto"/>
      </w:divBdr>
    </w:div>
    <w:div w:id="900596801">
      <w:bodyDiv w:val="1"/>
      <w:marLeft w:val="0"/>
      <w:marRight w:val="0"/>
      <w:marTop w:val="0"/>
      <w:marBottom w:val="0"/>
      <w:divBdr>
        <w:top w:val="none" w:sz="0" w:space="0" w:color="auto"/>
        <w:left w:val="none" w:sz="0" w:space="0" w:color="auto"/>
        <w:bottom w:val="none" w:sz="0" w:space="0" w:color="auto"/>
        <w:right w:val="none" w:sz="0" w:space="0" w:color="auto"/>
      </w:divBdr>
    </w:div>
    <w:div w:id="1772582513">
      <w:bodyDiv w:val="1"/>
      <w:marLeft w:val="0"/>
      <w:marRight w:val="0"/>
      <w:marTop w:val="0"/>
      <w:marBottom w:val="0"/>
      <w:divBdr>
        <w:top w:val="none" w:sz="0" w:space="0" w:color="auto"/>
        <w:left w:val="none" w:sz="0" w:space="0" w:color="auto"/>
        <w:bottom w:val="none" w:sz="0" w:space="0" w:color="auto"/>
        <w:right w:val="none" w:sz="0" w:space="0" w:color="auto"/>
      </w:divBdr>
    </w:div>
    <w:div w:id="1893811608">
      <w:bodyDiv w:val="1"/>
      <w:marLeft w:val="0"/>
      <w:marRight w:val="0"/>
      <w:marTop w:val="0"/>
      <w:marBottom w:val="0"/>
      <w:divBdr>
        <w:top w:val="none" w:sz="0" w:space="0" w:color="auto"/>
        <w:left w:val="none" w:sz="0" w:space="0" w:color="auto"/>
        <w:bottom w:val="none" w:sz="0" w:space="0" w:color="auto"/>
        <w:right w:val="none" w:sz="0" w:space="0" w:color="auto"/>
      </w:divBdr>
    </w:div>
    <w:div w:id="1912234885">
      <w:bodyDiv w:val="1"/>
      <w:marLeft w:val="0"/>
      <w:marRight w:val="0"/>
      <w:marTop w:val="0"/>
      <w:marBottom w:val="0"/>
      <w:divBdr>
        <w:top w:val="none" w:sz="0" w:space="0" w:color="auto"/>
        <w:left w:val="none" w:sz="0" w:space="0" w:color="auto"/>
        <w:bottom w:val="none" w:sz="0" w:space="0" w:color="auto"/>
        <w:right w:val="none" w:sz="0" w:space="0" w:color="auto"/>
      </w:divBdr>
    </w:div>
    <w:div w:id="213362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053@dlf.org"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053@dlf.org" TargetMode="External"/><Relationship Id="rId11" Type="http://schemas.openxmlformats.org/officeDocument/2006/relationships/hyperlink" Target="http://www.dlf.org" TargetMode="External"/><Relationship Id="rId5" Type="http://schemas.openxmlformats.org/officeDocument/2006/relationships/webSettings" Target="webSettings.xml"/><Relationship Id="rId10" Type="http://schemas.openxmlformats.org/officeDocument/2006/relationships/hyperlink" Target="http://www.dlf.org" TargetMode="External"/><Relationship Id="rId4" Type="http://schemas.openxmlformats.org/officeDocument/2006/relationships/settings" Target="settings.xml"/><Relationship Id="rId9" Type="http://schemas.openxmlformats.org/officeDocument/2006/relationships/hyperlink" Target="https://dagsordener.kalundborg.dk/vis/pdf/bilag/efb3fd7e-31fa-453c-8a31-2315cba8a0c9/?redirectDirectlyToPdf=false"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CCF19-B356-4B7A-BDEA-6CB54064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795</Words>
  <Characters>4856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Storgård</dc:creator>
  <cp:lastModifiedBy>Heidi Storgård</cp:lastModifiedBy>
  <cp:revision>2</cp:revision>
  <cp:lastPrinted>2023-10-10T09:55:00Z</cp:lastPrinted>
  <dcterms:created xsi:type="dcterms:W3CDTF">2023-10-10T09:57:00Z</dcterms:created>
  <dcterms:modified xsi:type="dcterms:W3CDTF">2023-10-10T09:57:00Z</dcterms:modified>
</cp:coreProperties>
</file>